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iff" ContentType="image/tiff"/>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7CE27564" w14:textId="77777777" w:rsidTr="007B7453">
        <w:tc>
          <w:tcPr>
            <w:tcW w:w="509" w:type="dxa"/>
          </w:tcPr>
          <w:p w14:paraId="5C6EDE9F"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245F7399" w14:textId="649CBC2B"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1F1CE7">
              <w:rPr>
                <w:rFonts w:ascii="黑体" w:eastAsia="黑体" w:hAnsi="黑体"/>
                <w:sz w:val="21"/>
                <w:szCs w:val="21"/>
              </w:rPr>
              <w:t>点击此处添加ICS号</w:t>
            </w:r>
            <w:r>
              <w:rPr>
                <w:rFonts w:ascii="黑体" w:eastAsia="黑体" w:hAnsi="黑体"/>
                <w:sz w:val="21"/>
                <w:szCs w:val="21"/>
              </w:rPr>
              <w:fldChar w:fldCharType="end"/>
            </w:r>
            <w:bookmarkEnd w:id="0"/>
          </w:p>
        </w:tc>
      </w:tr>
      <w:tr w:rsidR="007B7453" w:rsidRPr="00672BFD" w14:paraId="6B51BFFC" w14:textId="77777777" w:rsidTr="007B7453">
        <w:tc>
          <w:tcPr>
            <w:tcW w:w="509" w:type="dxa"/>
          </w:tcPr>
          <w:p w14:paraId="16BE821B"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2591F431" w14:textId="77777777"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115C0D">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1FADD451" w14:textId="77777777" w:rsidTr="00DF5F11">
        <w:tc>
          <w:tcPr>
            <w:tcW w:w="6407" w:type="dxa"/>
          </w:tcPr>
          <w:p w14:paraId="3A3F0BA0" w14:textId="77777777"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3A9F4DA2" wp14:editId="0C7218CB">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F4610C">
              <w:t>21</w:t>
            </w:r>
            <w:r>
              <w:fldChar w:fldCharType="end"/>
            </w:r>
            <w:bookmarkEnd w:id="3"/>
          </w:p>
        </w:tc>
      </w:tr>
    </w:tbl>
    <w:p w14:paraId="6AB6DD12" w14:textId="77777777"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1E3288">
        <w:rPr>
          <w:rFonts w:ascii="黑体" w:eastAsia="黑体" w:hint="eastAsia"/>
          <w:b w:val="0"/>
          <w:w w:val="100"/>
          <w:sz w:val="48"/>
        </w:rPr>
        <w:t>辽宁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044BFDD8" w14:textId="77777777"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F4610C">
        <w:rPr>
          <w:lang w:val="fr-FR"/>
        </w:rPr>
        <w:t>21</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1E3288">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7255F612" w14:textId="4D285652"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DA7F60">
        <w:rPr>
          <w:rFonts w:hAnsi="黑体"/>
        </w:rPr>
        <w:t> </w:t>
      </w:r>
      <w:r w:rsidR="00DA7F60">
        <w:rPr>
          <w:rFonts w:hAnsi="黑体"/>
        </w:rPr>
        <w:t> </w:t>
      </w:r>
      <w:r w:rsidR="00DA7F60">
        <w:rPr>
          <w:rFonts w:hAnsi="黑体"/>
        </w:rPr>
        <w:t> </w:t>
      </w:r>
      <w:r w:rsidR="00DA7F60">
        <w:rPr>
          <w:rFonts w:hAnsi="黑体"/>
        </w:rPr>
        <w:t> </w:t>
      </w:r>
      <w:r w:rsidR="00DA7F60">
        <w:rPr>
          <w:rFonts w:hAnsi="黑体"/>
        </w:rPr>
        <w:t> </w:t>
      </w:r>
      <w:r w:rsidRPr="001E4882">
        <w:rPr>
          <w:rFonts w:hAnsi="黑体"/>
        </w:rPr>
        <w:fldChar w:fldCharType="end"/>
      </w:r>
      <w:bookmarkEnd w:id="8"/>
    </w:p>
    <w:p w14:paraId="66CE0FFD"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102DEE87" wp14:editId="4D246F28">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45C61"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0A485C11"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4B55CBAF" w14:textId="02E46A89" w:rsidR="004767AD"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4767AD">
        <w:t>现代农业园区数字化建设与管理规范</w:t>
      </w:r>
    </w:p>
    <w:p w14:paraId="1500B505" w14:textId="3573C886" w:rsidR="006816A4" w:rsidRDefault="004767AD" w:rsidP="00463B77">
      <w:pPr>
        <w:pStyle w:val="affffffffff5"/>
        <w:framePr w:h="6974" w:hRule="exact" w:wrap="around" w:x="1419" w:anchorLock="1"/>
      </w:pPr>
      <w:r>
        <w:t>第1部分：总则</w:t>
      </w:r>
      <w:r w:rsidR="0012059C">
        <w:fldChar w:fldCharType="end"/>
      </w:r>
      <w:bookmarkEnd w:id="9"/>
    </w:p>
    <w:p w14:paraId="572D472C" w14:textId="77777777" w:rsidR="00815419" w:rsidRPr="00815419" w:rsidRDefault="00815419" w:rsidP="00324EDD">
      <w:pPr>
        <w:framePr w:w="9639" w:h="6974" w:hRule="exact" w:wrap="around" w:vAnchor="page" w:hAnchor="page" w:x="1419" w:y="6408" w:anchorLock="1"/>
        <w:ind w:left="-1418"/>
      </w:pPr>
    </w:p>
    <w:p w14:paraId="7F105253" w14:textId="77777777" w:rsidR="00755402" w:rsidRPr="00D3660F" w:rsidRDefault="00F515EE" w:rsidP="00463B77">
      <w:pPr>
        <w:pStyle w:val="afffffff5"/>
        <w:framePr w:w="9639" w:h="6974" w:hRule="exact" w:wrap="around" w:vAnchor="page" w:hAnchor="page" w:x="1419" w:y="6408" w:anchorLock="1"/>
        <w:textAlignment w:val="bottom"/>
        <w:rPr>
          <w:rFonts w:ascii="黑体" w:eastAsia="黑体" w:hAnsi="黑体"/>
          <w:noProof/>
          <w:szCs w:val="28"/>
        </w:rPr>
      </w:pPr>
      <w:r w:rsidRPr="00D3660F">
        <w:rPr>
          <w:rFonts w:ascii="黑体" w:eastAsia="黑体" w:hAnsi="黑体"/>
          <w:noProof/>
          <w:szCs w:val="28"/>
        </w:rPr>
        <w:fldChar w:fldCharType="begin">
          <w:ffData>
            <w:name w:val="ESTD_NAME"/>
            <w:enabled/>
            <w:calcOnExit w:val="0"/>
            <w:textInput>
              <w:default w:val="点击此处添加标准名称的英文译名"/>
            </w:textInput>
          </w:ffData>
        </w:fldChar>
      </w:r>
      <w:bookmarkStart w:id="10" w:name="ESTD_NAME"/>
      <w:r w:rsidRPr="00D3660F">
        <w:rPr>
          <w:rFonts w:ascii="黑体" w:eastAsia="黑体" w:hAnsi="黑体"/>
          <w:noProof/>
          <w:szCs w:val="28"/>
        </w:rPr>
        <w:instrText xml:space="preserve"> FORMTEXT </w:instrText>
      </w:r>
      <w:r w:rsidRPr="00D3660F">
        <w:rPr>
          <w:rFonts w:ascii="黑体" w:eastAsia="黑体" w:hAnsi="黑体"/>
          <w:noProof/>
          <w:szCs w:val="28"/>
        </w:rPr>
      </w:r>
      <w:r w:rsidRPr="00D3660F">
        <w:rPr>
          <w:rFonts w:ascii="黑体" w:eastAsia="黑体" w:hAnsi="黑体"/>
          <w:noProof/>
          <w:szCs w:val="28"/>
        </w:rPr>
        <w:fldChar w:fldCharType="separate"/>
      </w:r>
      <w:r w:rsidR="00526BBA" w:rsidRPr="00526BBA">
        <w:rPr>
          <w:rFonts w:ascii="黑体" w:eastAsia="黑体" w:hAnsi="黑体"/>
          <w:noProof/>
          <w:szCs w:val="28"/>
        </w:rPr>
        <w:t>Digital Construction and Management Standards for Modern Agricultural Parks</w:t>
      </w:r>
      <w:r w:rsidRPr="00D3660F">
        <w:rPr>
          <w:rFonts w:ascii="黑体" w:eastAsia="黑体" w:hAnsi="黑体"/>
          <w:noProof/>
          <w:szCs w:val="28"/>
        </w:rPr>
        <w:fldChar w:fldCharType="end"/>
      </w:r>
      <w:bookmarkEnd w:id="10"/>
    </w:p>
    <w:p w14:paraId="30333735" w14:textId="77777777" w:rsidR="00815419" w:rsidRPr="00324EDD" w:rsidRDefault="00815419" w:rsidP="00324EDD">
      <w:pPr>
        <w:framePr w:w="9639" w:h="6974" w:hRule="exact" w:wrap="around" w:vAnchor="page" w:hAnchor="page" w:x="1419" w:y="6408" w:anchorLock="1"/>
        <w:spacing w:line="760" w:lineRule="exact"/>
        <w:ind w:left="-1418"/>
      </w:pPr>
    </w:p>
    <w:p w14:paraId="37D9CC3D"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397D0DC9" w14:textId="77777777"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11"/>
    </w:p>
    <w:p w14:paraId="0D86B8C1" w14:textId="7777777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28713C">
        <w:rPr>
          <w:noProof/>
          <w:sz w:val="21"/>
          <w:szCs w:val="28"/>
        </w:rPr>
        <w:t> </w:t>
      </w:r>
      <w:r w:rsidR="0028713C">
        <w:rPr>
          <w:noProof/>
          <w:sz w:val="21"/>
          <w:szCs w:val="28"/>
        </w:rPr>
        <w:t> </w:t>
      </w:r>
      <w:r w:rsidR="0028713C">
        <w:rPr>
          <w:noProof/>
          <w:sz w:val="21"/>
          <w:szCs w:val="28"/>
        </w:rPr>
        <w:t> </w:t>
      </w:r>
      <w:r w:rsidR="0028713C">
        <w:rPr>
          <w:noProof/>
          <w:sz w:val="21"/>
          <w:szCs w:val="28"/>
        </w:rPr>
        <w:t> </w:t>
      </w:r>
      <w:r w:rsidR="0028713C">
        <w:rPr>
          <w:noProof/>
          <w:sz w:val="21"/>
          <w:szCs w:val="28"/>
        </w:rPr>
        <w:t> </w:t>
      </w:r>
      <w:r>
        <w:rPr>
          <w:noProof/>
          <w:sz w:val="21"/>
          <w:szCs w:val="28"/>
        </w:rPr>
        <w:fldChar w:fldCharType="end"/>
      </w:r>
      <w:bookmarkEnd w:id="12"/>
    </w:p>
    <w:p w14:paraId="046A8AB3"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3"/>
    </w:p>
    <w:p w14:paraId="0657AC8E" w14:textId="5833682D"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8F6E57">
        <w:rPr>
          <w:rFonts w:ascii="黑体"/>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6C83678D"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08286D42" w14:textId="77777777"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Pr="004C7E8B">
        <w:rPr>
          <w:rFonts w:hAnsi="黑体"/>
          <w:noProof/>
          <w:w w:val="100"/>
          <w:sz w:val="28"/>
        </w:rPr>
        <w:t> </w:t>
      </w:r>
      <w:r w:rsidRPr="004C7E8B">
        <w:rPr>
          <w:rFonts w:hAnsi="黑体"/>
          <w:noProof/>
          <w:w w:val="100"/>
          <w:sz w:val="28"/>
        </w:rPr>
        <w:t> </w:t>
      </w:r>
      <w:r w:rsidRPr="004C7E8B">
        <w:rPr>
          <w:rFonts w:hAnsi="黑体"/>
          <w:noProof/>
          <w:w w:val="100"/>
          <w:sz w:val="28"/>
        </w:rPr>
        <w:t> </w:t>
      </w:r>
      <w:r w:rsidRPr="004C7E8B">
        <w:rPr>
          <w:rFonts w:hAnsi="黑体"/>
          <w:noProof/>
          <w:w w:val="100"/>
          <w:sz w:val="28"/>
        </w:rPr>
        <w:t> </w:t>
      </w:r>
      <w:r w:rsidRPr="004C7E8B">
        <w:rPr>
          <w:rFonts w:hAnsi="黑体"/>
          <w:noProof/>
          <w:w w:val="100"/>
          <w:sz w:val="28"/>
        </w:rPr>
        <w:t> </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11F43926" w14:textId="77777777" w:rsidR="00A02BAE" w:rsidRPr="00CD50A1" w:rsidRDefault="006A37B9" w:rsidP="00A02BAE">
      <w:pPr>
        <w:rPr>
          <w:rFonts w:ascii="宋体" w:hAnsi="宋体"/>
          <w:sz w:val="28"/>
          <w:szCs w:val="28"/>
        </w:rPr>
        <w:sectPr w:rsidR="00A02BAE" w:rsidRPr="00CD50A1" w:rsidSect="001E2D2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9C941A1" wp14:editId="08E766C7">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E3764"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614114CF" w14:textId="77777777" w:rsidR="00901B85" w:rsidRDefault="00901B85" w:rsidP="00901B85">
      <w:pPr>
        <w:pStyle w:val="a6"/>
        <w:spacing w:before="900" w:after="468"/>
      </w:pPr>
      <w:bookmarkStart w:id="21" w:name="BookMark2"/>
      <w:r w:rsidRPr="00901B85">
        <w:rPr>
          <w:spacing w:val="320"/>
        </w:rPr>
        <w:lastRenderedPageBreak/>
        <w:t>前</w:t>
      </w:r>
      <w:r>
        <w:t>言</w:t>
      </w:r>
    </w:p>
    <w:p w14:paraId="18C83746" w14:textId="77777777" w:rsidR="00901B85" w:rsidRDefault="00901B85" w:rsidP="00901B85">
      <w:pPr>
        <w:pStyle w:val="affffb"/>
        <w:ind w:firstLine="420"/>
      </w:pPr>
      <w:r>
        <w:rPr>
          <w:rFonts w:hint="eastAsia"/>
        </w:rPr>
        <w:t>本文件按照</w:t>
      </w:r>
      <w:bookmarkStart w:id="22" w:name="_Hlk154065268"/>
      <w:r>
        <w:rPr>
          <w:rFonts w:hint="eastAsia"/>
        </w:rPr>
        <w:t>GB/T 1.1—2020《标准化工作导则  第1部分：标准化文件的结构和起草规则》的规定起草</w:t>
      </w:r>
      <w:bookmarkEnd w:id="22"/>
      <w:r>
        <w:rPr>
          <w:rFonts w:hint="eastAsia"/>
        </w:rPr>
        <w:t>。</w:t>
      </w:r>
    </w:p>
    <w:p w14:paraId="60192DDB" w14:textId="0332BA3D" w:rsidR="0004513B" w:rsidRDefault="0004513B" w:rsidP="00901B85">
      <w:pPr>
        <w:pStyle w:val="affffb"/>
        <w:ind w:firstLine="420"/>
      </w:pPr>
      <w:r>
        <w:rPr>
          <w:rFonts w:hint="eastAsia"/>
        </w:rPr>
        <w:t>本文件是DB</w:t>
      </w:r>
      <w:r>
        <w:t xml:space="preserve"> 21/T </w:t>
      </w:r>
      <w:r>
        <w:rPr>
          <w:rFonts w:hint="eastAsia"/>
        </w:rPr>
        <w:t>***《现代农业园区数字化建设与管理规范》的第1部分</w:t>
      </w:r>
      <w:r w:rsidR="001465BD">
        <w:rPr>
          <w:rFonts w:hint="eastAsia"/>
        </w:rPr>
        <w:t>，</w:t>
      </w:r>
      <w:r>
        <w:rPr>
          <w:rFonts w:hint="eastAsia"/>
        </w:rPr>
        <w:t>DB</w:t>
      </w:r>
      <w:r>
        <w:t xml:space="preserve"> 21/T </w:t>
      </w:r>
      <w:r>
        <w:rPr>
          <w:rFonts w:hint="eastAsia"/>
        </w:rPr>
        <w:t>***已经发布</w:t>
      </w:r>
      <w:r w:rsidR="001465BD">
        <w:rPr>
          <w:rFonts w:hint="eastAsia"/>
        </w:rPr>
        <w:t>或计划发布以</w:t>
      </w:r>
      <w:r>
        <w:rPr>
          <w:rFonts w:hint="eastAsia"/>
        </w:rPr>
        <w:t>下部分：</w:t>
      </w:r>
    </w:p>
    <w:p w14:paraId="12DAF397" w14:textId="76FA4631" w:rsidR="0004513B" w:rsidRDefault="0004513B" w:rsidP="00484CCE">
      <w:pPr>
        <w:pStyle w:val="af2"/>
      </w:pPr>
      <w:r>
        <w:rPr>
          <w:rFonts w:hint="eastAsia"/>
        </w:rPr>
        <w:t>第</w:t>
      </w:r>
      <w:r w:rsidR="007F3BBA">
        <w:rPr>
          <w:rFonts w:hint="eastAsia"/>
        </w:rPr>
        <w:t>1</w:t>
      </w:r>
      <w:r>
        <w:rPr>
          <w:rFonts w:hint="eastAsia"/>
        </w:rPr>
        <w:t>部分：总则</w:t>
      </w:r>
      <w:r w:rsidR="004763F1">
        <w:rPr>
          <w:rFonts w:hint="eastAsia"/>
        </w:rPr>
        <w:t>。</w:t>
      </w:r>
    </w:p>
    <w:p w14:paraId="4DA7EFD5" w14:textId="533C3745" w:rsidR="0020777F" w:rsidRDefault="0020777F" w:rsidP="00484CCE">
      <w:pPr>
        <w:pStyle w:val="af2"/>
      </w:pPr>
      <w:r>
        <w:rPr>
          <w:rFonts w:hint="eastAsia"/>
        </w:rPr>
        <w:t>第2部分：大田种植。</w:t>
      </w:r>
    </w:p>
    <w:p w14:paraId="6B05FCF9" w14:textId="1035ED38" w:rsidR="007F3BBA" w:rsidRDefault="007F3BBA" w:rsidP="00484CCE">
      <w:pPr>
        <w:pStyle w:val="af2"/>
      </w:pPr>
      <w:r>
        <w:rPr>
          <w:rFonts w:hint="eastAsia"/>
        </w:rPr>
        <w:t>第</w:t>
      </w:r>
      <w:r w:rsidR="0020777F">
        <w:t>3</w:t>
      </w:r>
      <w:r>
        <w:rPr>
          <w:rFonts w:hint="eastAsia"/>
        </w:rPr>
        <w:t>部分：设施种植。</w:t>
      </w:r>
    </w:p>
    <w:p w14:paraId="5FC6C92D" w14:textId="54125A2B" w:rsidR="007F3BBA" w:rsidRDefault="007F3BBA" w:rsidP="00484CCE">
      <w:pPr>
        <w:pStyle w:val="af2"/>
      </w:pPr>
      <w:r>
        <w:rPr>
          <w:rFonts w:hint="eastAsia"/>
        </w:rPr>
        <w:t>第</w:t>
      </w:r>
      <w:r w:rsidR="0020777F">
        <w:t>4</w:t>
      </w:r>
      <w:r>
        <w:rPr>
          <w:rFonts w:hint="eastAsia"/>
        </w:rPr>
        <w:t>部分：设施畜</w:t>
      </w:r>
      <w:r w:rsidR="002218DC">
        <w:rPr>
          <w:rFonts w:hint="eastAsia"/>
        </w:rPr>
        <w:t>禽</w:t>
      </w:r>
      <w:r>
        <w:rPr>
          <w:rFonts w:hint="eastAsia"/>
        </w:rPr>
        <w:t>。</w:t>
      </w:r>
    </w:p>
    <w:p w14:paraId="0420E73B" w14:textId="0C168C4A" w:rsidR="007F3BBA" w:rsidRDefault="007F3BBA" w:rsidP="00484CCE">
      <w:pPr>
        <w:pStyle w:val="af2"/>
      </w:pPr>
      <w:r>
        <w:rPr>
          <w:rFonts w:hint="eastAsia"/>
        </w:rPr>
        <w:t>第</w:t>
      </w:r>
      <w:r w:rsidR="0020777F">
        <w:t>5</w:t>
      </w:r>
      <w:r>
        <w:rPr>
          <w:rFonts w:hint="eastAsia"/>
        </w:rPr>
        <w:t>部分：淡水养殖。</w:t>
      </w:r>
    </w:p>
    <w:p w14:paraId="53FD2563" w14:textId="1A7D9DBD" w:rsidR="00901B85" w:rsidRDefault="00901B85" w:rsidP="00901B85">
      <w:pPr>
        <w:pStyle w:val="affffb"/>
        <w:ind w:firstLine="420"/>
      </w:pPr>
      <w:r>
        <w:rPr>
          <w:rFonts w:hint="eastAsia"/>
        </w:rPr>
        <w:t>本文件由</w:t>
      </w:r>
      <w:r w:rsidR="00967C25">
        <w:rPr>
          <w:rFonts w:hint="eastAsia"/>
        </w:rPr>
        <w:t>辽宁省农业农村厅</w:t>
      </w:r>
      <w:r>
        <w:rPr>
          <w:rFonts w:hint="eastAsia"/>
        </w:rPr>
        <w:t>提出</w:t>
      </w:r>
      <w:r w:rsidR="00967C25">
        <w:rPr>
          <w:rFonts w:hint="eastAsia"/>
        </w:rPr>
        <w:t>并归口</w:t>
      </w:r>
      <w:r>
        <w:rPr>
          <w:rFonts w:hint="eastAsia"/>
        </w:rPr>
        <w:t>。</w:t>
      </w:r>
    </w:p>
    <w:p w14:paraId="31902035" w14:textId="342DC722" w:rsidR="00901B85" w:rsidRDefault="00901B85" w:rsidP="00987EC2">
      <w:pPr>
        <w:pStyle w:val="affffb"/>
        <w:ind w:firstLine="420"/>
      </w:pPr>
      <w:r>
        <w:rPr>
          <w:rFonts w:hint="eastAsia"/>
        </w:rPr>
        <w:t>本文件起草单位：</w:t>
      </w:r>
      <w:bookmarkStart w:id="23" w:name="OLE_LINK6"/>
      <w:r w:rsidR="00987EC2">
        <w:rPr>
          <w:rFonts w:hint="eastAsia"/>
        </w:rPr>
        <w:t>辽宁省农业科学院信息研究所</w:t>
      </w:r>
      <w:bookmarkEnd w:id="23"/>
      <w:r w:rsidR="00987EC2">
        <w:rPr>
          <w:rFonts w:hint="eastAsia"/>
        </w:rPr>
        <w:t>、辽宁省农业发展服务中心智慧农业发展部、辽宁先丰农业科技有限公司、辽宁省农业科学院农业规划设计研究院、辽宁省农业科学院蔬菜研究所</w:t>
      </w:r>
      <w:r w:rsidR="00C51EA3">
        <w:rPr>
          <w:rFonts w:hint="eastAsia"/>
        </w:rPr>
        <w:t>。</w:t>
      </w:r>
    </w:p>
    <w:p w14:paraId="0130518C" w14:textId="29228619" w:rsidR="00901B85" w:rsidRDefault="00901B85" w:rsidP="00901B85">
      <w:pPr>
        <w:pStyle w:val="affffb"/>
        <w:ind w:firstLine="420"/>
      </w:pPr>
      <w:r>
        <w:rPr>
          <w:rFonts w:hint="eastAsia"/>
        </w:rPr>
        <w:t>本文件主要起草人：</w:t>
      </w:r>
      <w:r w:rsidR="009F1971">
        <w:rPr>
          <w:rFonts w:hint="eastAsia"/>
        </w:rPr>
        <w:t>彭秀媛、孙慧君、田淑娇、潘百涛、辛彬、王建君、</w:t>
      </w:r>
      <w:r w:rsidR="004B6CE0">
        <w:rPr>
          <w:rFonts w:hint="eastAsia"/>
        </w:rPr>
        <w:t>白冰、</w:t>
      </w:r>
      <w:r w:rsidR="00FC2628">
        <w:rPr>
          <w:rFonts w:hint="eastAsia"/>
        </w:rPr>
        <w:t>于晓宇、周悦、</w:t>
      </w:r>
      <w:r w:rsidR="009F1971">
        <w:rPr>
          <w:rFonts w:hint="eastAsia"/>
        </w:rPr>
        <w:t>王阳。</w:t>
      </w:r>
    </w:p>
    <w:p w14:paraId="61D8FDA4" w14:textId="61EEDC38" w:rsidR="00166756" w:rsidRDefault="00166756" w:rsidP="00901B85">
      <w:pPr>
        <w:pStyle w:val="affffb"/>
        <w:ind w:firstLine="420"/>
      </w:pPr>
      <w:r>
        <w:rPr>
          <w:rFonts w:hint="eastAsia"/>
        </w:rPr>
        <w:t>本文件发布实施后，任何单位和个人如有问题和意见建议，均可以通过来电和来函等方式进行反馈，我们将及时答复并认真处理，根据实际情况依法进行评估及复审。</w:t>
      </w:r>
    </w:p>
    <w:p w14:paraId="54D2CBE7" w14:textId="35EED151" w:rsidR="00107C46" w:rsidRDefault="00107C46" w:rsidP="00901B85">
      <w:pPr>
        <w:pStyle w:val="affffb"/>
        <w:ind w:firstLine="420"/>
      </w:pPr>
      <w:r>
        <w:rPr>
          <w:rFonts w:hint="eastAsia"/>
        </w:rPr>
        <w:t>归口管理部</w:t>
      </w:r>
      <w:r w:rsidR="007261A1">
        <w:rPr>
          <w:rFonts w:hint="eastAsia"/>
        </w:rPr>
        <w:t>门</w:t>
      </w:r>
      <w:r>
        <w:rPr>
          <w:rFonts w:hint="eastAsia"/>
        </w:rPr>
        <w:t>：辽宁省农业农村厅（</w:t>
      </w:r>
      <w:r w:rsidRPr="00107C46">
        <w:rPr>
          <w:rFonts w:hint="eastAsia"/>
        </w:rPr>
        <w:t>沈阳市和平区太原北街2号</w:t>
      </w:r>
      <w:r>
        <w:rPr>
          <w:rFonts w:hint="eastAsia"/>
        </w:rPr>
        <w:t>，0</w:t>
      </w:r>
      <w:r>
        <w:t>24</w:t>
      </w:r>
      <w:r>
        <w:rPr>
          <w:rFonts w:hint="eastAsia"/>
        </w:rPr>
        <w:t>-</w:t>
      </w:r>
      <w:r w:rsidR="007D6731">
        <w:t>23447862</w:t>
      </w:r>
      <w:r>
        <w:rPr>
          <w:rFonts w:hint="eastAsia"/>
        </w:rPr>
        <w:t>）。</w:t>
      </w:r>
    </w:p>
    <w:p w14:paraId="52793296" w14:textId="3C8CD243" w:rsidR="00107C46" w:rsidRPr="00107C46" w:rsidRDefault="00855CF8" w:rsidP="00901B85">
      <w:pPr>
        <w:pStyle w:val="affffb"/>
        <w:ind w:firstLine="420"/>
      </w:pPr>
      <w:r>
        <w:rPr>
          <w:rFonts w:hint="eastAsia"/>
        </w:rPr>
        <w:t>标准起草单位：辽宁省农业科学院信息研究所（</w:t>
      </w:r>
      <w:r w:rsidR="00371A9F" w:rsidRPr="00371A9F">
        <w:rPr>
          <w:rFonts w:hint="eastAsia"/>
        </w:rPr>
        <w:t>沈阳市沈河区东陵路84号</w:t>
      </w:r>
      <w:r w:rsidR="00371A9F">
        <w:rPr>
          <w:rFonts w:hint="eastAsia"/>
        </w:rPr>
        <w:t>，0</w:t>
      </w:r>
      <w:r w:rsidR="00371A9F">
        <w:t>24-31022005</w:t>
      </w:r>
      <w:r>
        <w:rPr>
          <w:rFonts w:hint="eastAsia"/>
        </w:rPr>
        <w:t>）</w:t>
      </w:r>
    </w:p>
    <w:p w14:paraId="79885373" w14:textId="77777777" w:rsidR="00107C46" w:rsidRDefault="00107C46" w:rsidP="00901B85">
      <w:pPr>
        <w:pStyle w:val="affffb"/>
        <w:ind w:firstLine="420"/>
      </w:pPr>
    </w:p>
    <w:p w14:paraId="35B5157E" w14:textId="77777777" w:rsidR="00901B85" w:rsidRDefault="00901B85" w:rsidP="00901B85">
      <w:pPr>
        <w:pStyle w:val="affffb"/>
        <w:ind w:firstLine="420"/>
      </w:pPr>
    </w:p>
    <w:p w14:paraId="7F064E00" w14:textId="77777777" w:rsidR="00901B85" w:rsidRPr="00901B85" w:rsidRDefault="00901B85" w:rsidP="00901B85">
      <w:pPr>
        <w:pStyle w:val="affffb"/>
        <w:ind w:firstLine="420"/>
        <w:sectPr w:rsidR="00901B85" w:rsidRPr="00901B85" w:rsidSect="001E2D25">
          <w:headerReference w:type="even" r:id="rId13"/>
          <w:headerReference w:type="default" r:id="rId14"/>
          <w:footerReference w:type="default" r:id="rId15"/>
          <w:pgSz w:w="11906" w:h="16838" w:code="9"/>
          <w:pgMar w:top="1928" w:right="1134" w:bottom="1134" w:left="1134" w:header="1418" w:footer="1134" w:gutter="284"/>
          <w:pgNumType w:fmt="upperRoman" w:start="1"/>
          <w:cols w:space="425"/>
          <w:formProt w:val="0"/>
          <w:docGrid w:type="lines" w:linePitch="312"/>
        </w:sectPr>
      </w:pPr>
    </w:p>
    <w:p w14:paraId="1898F952" w14:textId="77777777" w:rsidR="00894836" w:rsidRPr="00145D9D" w:rsidRDefault="00894836" w:rsidP="00093D25">
      <w:pPr>
        <w:spacing w:line="20" w:lineRule="exact"/>
        <w:jc w:val="center"/>
        <w:rPr>
          <w:rFonts w:ascii="黑体" w:eastAsia="黑体" w:hAnsi="黑体"/>
          <w:sz w:val="32"/>
          <w:szCs w:val="32"/>
        </w:rPr>
      </w:pPr>
      <w:bookmarkStart w:id="24" w:name="BookMark4"/>
      <w:bookmarkEnd w:id="21"/>
    </w:p>
    <w:p w14:paraId="3FA1788F" w14:textId="77777777" w:rsidR="00894836" w:rsidRDefault="00894836" w:rsidP="00093D25">
      <w:pPr>
        <w:spacing w:line="20" w:lineRule="exact"/>
        <w:jc w:val="center"/>
        <w:rPr>
          <w:rFonts w:ascii="黑体" w:eastAsia="黑体" w:hAnsi="黑体"/>
          <w:sz w:val="32"/>
          <w:szCs w:val="32"/>
        </w:rPr>
      </w:pPr>
    </w:p>
    <w:bookmarkStart w:id="25" w:name="OLE_LINK30" w:displacedByCustomXml="next"/>
    <w:bookmarkStart w:id="26" w:name="OLE_LINK31" w:displacedByCustomXml="next"/>
    <w:sdt>
      <w:sdtPr>
        <w:tag w:val="NEW_STAND_NAME"/>
        <w:id w:val="595910757"/>
        <w:lock w:val="sdtLocked"/>
        <w:placeholder>
          <w:docPart w:val="96C11B4B99A248A4A321B427AC99FCD3"/>
        </w:placeholder>
      </w:sdtPr>
      <w:sdtContent>
        <w:bookmarkStart w:id="27" w:name="NEW_STAND_NAME" w:displacedByCustomXml="prev"/>
        <w:p w14:paraId="2106021E" w14:textId="77777777" w:rsidR="008F6E57" w:rsidRDefault="008F6E57" w:rsidP="004767AD">
          <w:pPr>
            <w:pStyle w:val="afffffffff8"/>
            <w:spacing w:beforeLines="1" w:before="3" w:afterLines="1" w:after="3"/>
          </w:pPr>
          <w:r>
            <w:rPr>
              <w:rFonts w:hint="eastAsia"/>
            </w:rPr>
            <w:t>现代农业园区数字化建设与管理规范</w:t>
          </w:r>
        </w:p>
        <w:bookmarkEnd w:id="26"/>
        <w:bookmarkEnd w:id="25"/>
        <w:p w14:paraId="309AE183" w14:textId="5A65001F" w:rsidR="00F26B7E" w:rsidRPr="00F26B7E" w:rsidRDefault="008F6E57" w:rsidP="004767AD">
          <w:pPr>
            <w:pStyle w:val="afffffffff8"/>
            <w:spacing w:beforeLines="1" w:before="3" w:after="680"/>
          </w:pPr>
          <w:r>
            <w:rPr>
              <w:rFonts w:hint="eastAsia"/>
            </w:rPr>
            <w:t>第</w:t>
          </w:r>
          <w:r>
            <w:t>1部分：总则</w:t>
          </w:r>
        </w:p>
      </w:sdtContent>
    </w:sdt>
    <w:bookmarkEnd w:id="27" w:displacedByCustomXml="prev"/>
    <w:p w14:paraId="40CA3715" w14:textId="77777777" w:rsidR="00E2552F" w:rsidRDefault="00E2552F" w:rsidP="00A77CCB">
      <w:pPr>
        <w:pStyle w:val="affc"/>
        <w:spacing w:before="312" w:after="312"/>
      </w:pPr>
      <w:bookmarkStart w:id="28" w:name="_Toc17233325"/>
      <w:bookmarkStart w:id="29" w:name="_Toc17233333"/>
      <w:bookmarkStart w:id="30" w:name="_Toc24884211"/>
      <w:bookmarkStart w:id="31" w:name="_Toc24884218"/>
      <w:bookmarkStart w:id="32" w:name="_Toc26648465"/>
      <w:bookmarkStart w:id="33" w:name="_Toc26718930"/>
      <w:bookmarkStart w:id="34" w:name="_Toc26986530"/>
      <w:bookmarkStart w:id="35" w:name="_Toc26986771"/>
      <w:bookmarkStart w:id="36" w:name="_Toc97191423"/>
      <w:r>
        <w:rPr>
          <w:rFonts w:hint="eastAsia"/>
        </w:rPr>
        <w:t>范围</w:t>
      </w:r>
      <w:bookmarkEnd w:id="28"/>
      <w:bookmarkEnd w:id="29"/>
      <w:bookmarkEnd w:id="30"/>
      <w:bookmarkEnd w:id="31"/>
      <w:bookmarkEnd w:id="32"/>
      <w:bookmarkEnd w:id="33"/>
      <w:bookmarkEnd w:id="34"/>
      <w:bookmarkEnd w:id="35"/>
      <w:bookmarkEnd w:id="36"/>
    </w:p>
    <w:p w14:paraId="28AFE7F6" w14:textId="43FF6571" w:rsidR="008F1141" w:rsidRDefault="00255C36" w:rsidP="008B0C9C">
      <w:pPr>
        <w:pStyle w:val="affffb"/>
        <w:ind w:firstLine="420"/>
      </w:pPr>
      <w:bookmarkStart w:id="37" w:name="_Toc17233326"/>
      <w:bookmarkStart w:id="38" w:name="_Toc17233334"/>
      <w:bookmarkStart w:id="39" w:name="_Toc24884212"/>
      <w:bookmarkStart w:id="40" w:name="_Toc24884219"/>
      <w:bookmarkStart w:id="41" w:name="_Toc26648466"/>
      <w:r>
        <w:rPr>
          <w:rFonts w:hint="eastAsia"/>
        </w:rPr>
        <w:t>本文件规定了现代农业园区数字化建设</w:t>
      </w:r>
      <w:r w:rsidR="00814189">
        <w:rPr>
          <w:rFonts w:hint="eastAsia"/>
        </w:rPr>
        <w:t>与</w:t>
      </w:r>
      <w:r w:rsidRPr="009D61BA">
        <w:rPr>
          <w:rFonts w:hint="eastAsia"/>
        </w:rPr>
        <w:t>管理</w:t>
      </w:r>
      <w:r w:rsidR="00814189">
        <w:rPr>
          <w:rFonts w:hint="eastAsia"/>
        </w:rPr>
        <w:t>的</w:t>
      </w:r>
      <w:r w:rsidR="00332598">
        <w:rPr>
          <w:rFonts w:hint="eastAsia"/>
        </w:rPr>
        <w:t>基本</w:t>
      </w:r>
      <w:r w:rsidR="00A818AC">
        <w:rPr>
          <w:rFonts w:hint="eastAsia"/>
        </w:rPr>
        <w:t>原则、建设</w:t>
      </w:r>
      <w:r w:rsidR="00A255AD">
        <w:rPr>
          <w:rFonts w:hint="eastAsia"/>
        </w:rPr>
        <w:t>要求</w:t>
      </w:r>
      <w:r w:rsidR="00314943">
        <w:rPr>
          <w:rFonts w:hint="eastAsia"/>
        </w:rPr>
        <w:t>、</w:t>
      </w:r>
      <w:r w:rsidR="00814189">
        <w:rPr>
          <w:rFonts w:hint="eastAsia"/>
        </w:rPr>
        <w:t>管理</w:t>
      </w:r>
      <w:r w:rsidR="00A255AD">
        <w:rPr>
          <w:rFonts w:hint="eastAsia"/>
        </w:rPr>
        <w:t>要求</w:t>
      </w:r>
      <w:r w:rsidR="00332598">
        <w:rPr>
          <w:rFonts w:hint="eastAsia"/>
        </w:rPr>
        <w:t>等</w:t>
      </w:r>
      <w:r w:rsidR="002A69BD">
        <w:rPr>
          <w:rFonts w:hint="eastAsia"/>
        </w:rPr>
        <w:t>内容</w:t>
      </w:r>
      <w:r w:rsidR="00836A5F">
        <w:rPr>
          <w:rFonts w:hint="eastAsia"/>
        </w:rPr>
        <w:t>。</w:t>
      </w:r>
    </w:p>
    <w:p w14:paraId="7F629F35" w14:textId="1BB295BA" w:rsidR="00836A5F" w:rsidRDefault="00836A5F" w:rsidP="008B0C9C">
      <w:pPr>
        <w:pStyle w:val="affffb"/>
        <w:ind w:firstLine="420"/>
      </w:pPr>
      <w:r>
        <w:rPr>
          <w:rFonts w:hint="eastAsia"/>
        </w:rPr>
        <w:t>本文件适用于</w:t>
      </w:r>
      <w:r w:rsidR="00E57CE9">
        <w:rPr>
          <w:rFonts w:hint="eastAsia"/>
        </w:rPr>
        <w:t>现代农业园区</w:t>
      </w:r>
      <w:r>
        <w:rPr>
          <w:rFonts w:hint="eastAsia"/>
        </w:rPr>
        <w:t>数字化</w:t>
      </w:r>
      <w:r w:rsidR="00E57CE9">
        <w:rPr>
          <w:rFonts w:hint="eastAsia"/>
        </w:rPr>
        <w:t>建设与</w:t>
      </w:r>
      <w:r>
        <w:rPr>
          <w:rFonts w:hint="eastAsia"/>
        </w:rPr>
        <w:t>管理。</w:t>
      </w:r>
    </w:p>
    <w:p w14:paraId="0582A21A" w14:textId="77777777" w:rsidR="00E2552F" w:rsidRDefault="008F1141" w:rsidP="00A77CCB">
      <w:pPr>
        <w:pStyle w:val="affc"/>
        <w:spacing w:before="312" w:after="312"/>
      </w:pPr>
      <w:bookmarkStart w:id="42" w:name="_Toc26718931"/>
      <w:bookmarkStart w:id="43" w:name="_Toc26986531"/>
      <w:bookmarkStart w:id="44" w:name="_Toc26986772"/>
      <w:bookmarkStart w:id="45" w:name="_Toc97191424"/>
      <w:r>
        <w:rPr>
          <w:rFonts w:hint="eastAsia"/>
        </w:rPr>
        <w:t>规范性引用文件</w:t>
      </w:r>
      <w:bookmarkEnd w:id="37"/>
      <w:bookmarkEnd w:id="38"/>
      <w:bookmarkEnd w:id="39"/>
      <w:bookmarkEnd w:id="40"/>
      <w:bookmarkEnd w:id="41"/>
      <w:bookmarkEnd w:id="42"/>
      <w:bookmarkEnd w:id="43"/>
      <w:bookmarkEnd w:id="44"/>
      <w:bookmarkEnd w:id="45"/>
    </w:p>
    <w:bookmarkStart w:id="46" w:name="_Hlk155708764" w:displacedByCustomXml="next"/>
    <w:sdt>
      <w:sdtPr>
        <w:rPr>
          <w:rFonts w:hint="eastAsia"/>
        </w:rPr>
        <w:id w:val="715848253"/>
        <w:placeholder>
          <w:docPart w:val="CF348C1A402240199A8981F2CE9D306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7F917E02" w14:textId="5DF76398"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6473E0C" w14:textId="77777777" w:rsidR="00EA4546" w:rsidRDefault="00EA4546" w:rsidP="00591BDB">
      <w:pPr>
        <w:pStyle w:val="affffb"/>
        <w:ind w:firstLine="420"/>
      </w:pPr>
      <w:bookmarkStart w:id="47" w:name="_Hlk154065443"/>
      <w:bookmarkStart w:id="48" w:name="_Toc97191425"/>
    </w:p>
    <w:p w14:paraId="2D2E0709" w14:textId="72496F7F" w:rsidR="00591BDB" w:rsidRPr="001F23D0" w:rsidRDefault="00591BDB" w:rsidP="00591BDB">
      <w:pPr>
        <w:pStyle w:val="affffb"/>
        <w:ind w:firstLine="420"/>
      </w:pPr>
      <w:r w:rsidRPr="001F23D0">
        <w:rPr>
          <w:rFonts w:hint="eastAsia"/>
        </w:rPr>
        <w:t>GB</w:t>
      </w:r>
      <w:r w:rsidRPr="001F23D0">
        <w:t xml:space="preserve"> 15629.11 </w:t>
      </w:r>
      <w:r w:rsidRPr="001F23D0">
        <w:rPr>
          <w:rFonts w:hint="eastAsia"/>
        </w:rPr>
        <w:t>信息技术 系统间远程通信和信息交换 局域网和城域网 特定要求 第11部分:无线局域网媒体访问控制和物理层规范</w:t>
      </w:r>
    </w:p>
    <w:p w14:paraId="0A7975F0" w14:textId="77777777" w:rsidR="00DA6246" w:rsidRPr="001F23D0" w:rsidRDefault="00DA6246" w:rsidP="00DA6246">
      <w:pPr>
        <w:pStyle w:val="affffb"/>
        <w:ind w:firstLine="420"/>
      </w:pPr>
      <w:bookmarkStart w:id="49" w:name="_Hlk150769969"/>
      <w:r>
        <w:rPr>
          <w:rFonts w:hint="eastAsia"/>
        </w:rPr>
        <w:t>GB</w:t>
      </w:r>
      <w:r>
        <w:t xml:space="preserve">/T 17798 </w:t>
      </w:r>
      <w:r w:rsidRPr="00C01E6E">
        <w:rPr>
          <w:rFonts w:hint="eastAsia"/>
        </w:rPr>
        <w:t>地理空间数据交换格式</w:t>
      </w:r>
    </w:p>
    <w:p w14:paraId="1441B5F2" w14:textId="57FFAD20" w:rsidR="00C75733" w:rsidRDefault="004F4281" w:rsidP="00C75733">
      <w:pPr>
        <w:pStyle w:val="affffb"/>
        <w:ind w:firstLine="420"/>
      </w:pPr>
      <w:r w:rsidRPr="001F23D0">
        <w:rPr>
          <w:rFonts w:hint="eastAsia"/>
        </w:rPr>
        <w:t>GB/T 22239</w:t>
      </w:r>
      <w:r w:rsidR="00B97EAA" w:rsidRPr="001F23D0">
        <w:t xml:space="preserve"> </w:t>
      </w:r>
      <w:r w:rsidR="00B97EAA" w:rsidRPr="001F23D0">
        <w:rPr>
          <w:rFonts w:hint="eastAsia"/>
        </w:rPr>
        <w:t>信息安全技术 网络安全等级保护基本要求</w:t>
      </w:r>
    </w:p>
    <w:p w14:paraId="7D544A38" w14:textId="77777777" w:rsidR="001A3A3B" w:rsidRDefault="00DA6246" w:rsidP="001A3A3B">
      <w:pPr>
        <w:pStyle w:val="affffb"/>
        <w:ind w:firstLine="420"/>
      </w:pPr>
      <w:r>
        <w:rPr>
          <w:rFonts w:hint="eastAsia"/>
        </w:rPr>
        <w:t>GB</w:t>
      </w:r>
      <w:r>
        <w:t xml:space="preserve">/T 30269.702 </w:t>
      </w:r>
      <w:r w:rsidRPr="00C01E6E">
        <w:rPr>
          <w:rFonts w:hint="eastAsia"/>
        </w:rPr>
        <w:t>信息技术 传感器网络 第702部分：传感器接口：数据接口</w:t>
      </w:r>
    </w:p>
    <w:p w14:paraId="641BA9C0" w14:textId="74B5CBB1" w:rsidR="001A3A3B" w:rsidRDefault="001A3A3B" w:rsidP="001A3A3B">
      <w:pPr>
        <w:pStyle w:val="affffb"/>
        <w:ind w:firstLine="420"/>
      </w:pPr>
      <w:r>
        <w:rPr>
          <w:rFonts w:hint="eastAsia"/>
        </w:rPr>
        <w:t>GB</w:t>
      </w:r>
      <w:r>
        <w:t>/T 30276</w:t>
      </w:r>
      <w:r>
        <w:rPr>
          <w:rFonts w:hint="eastAsia"/>
        </w:rPr>
        <w:t xml:space="preserve"> </w:t>
      </w:r>
      <w:r w:rsidRPr="006903B7">
        <w:rPr>
          <w:rFonts w:hint="eastAsia"/>
        </w:rPr>
        <w:t>信息安全技术 网络安全漏洞管理规范</w:t>
      </w:r>
    </w:p>
    <w:p w14:paraId="68817F69" w14:textId="4082837E" w:rsidR="00502270" w:rsidRPr="001A3A3B" w:rsidRDefault="00502270" w:rsidP="001A3A3B">
      <w:pPr>
        <w:pStyle w:val="affffb"/>
        <w:ind w:firstLine="420"/>
      </w:pPr>
      <w:r>
        <w:rPr>
          <w:rFonts w:hint="eastAsia"/>
        </w:rPr>
        <w:t>GB</w:t>
      </w:r>
      <w:r>
        <w:t xml:space="preserve">/T 30882.1 </w:t>
      </w:r>
      <w:r w:rsidR="005D0EED" w:rsidRPr="005D0EED">
        <w:rPr>
          <w:rFonts w:hint="eastAsia"/>
        </w:rPr>
        <w:t>信息技术 应用软件系统技术要求 第1部分：基于B/S体系结构的应用软件系统基本要求</w:t>
      </w:r>
    </w:p>
    <w:p w14:paraId="626DB322" w14:textId="37A5863D" w:rsidR="00591BDB" w:rsidRDefault="00591BDB" w:rsidP="00591BDB">
      <w:pPr>
        <w:pStyle w:val="affffb"/>
        <w:ind w:firstLine="420"/>
      </w:pPr>
      <w:r w:rsidRPr="001F23D0">
        <w:rPr>
          <w:rFonts w:hint="eastAsia"/>
        </w:rPr>
        <w:t>GB</w:t>
      </w:r>
      <w:r w:rsidRPr="001F23D0">
        <w:t xml:space="preserve">/T 33136 </w:t>
      </w:r>
      <w:r w:rsidRPr="001F23D0">
        <w:rPr>
          <w:rFonts w:hint="eastAsia"/>
        </w:rPr>
        <w:t>信息技术服务 数据中心服务能力成熟度模型</w:t>
      </w:r>
    </w:p>
    <w:p w14:paraId="77987E73" w14:textId="77777777" w:rsidR="00DA6246" w:rsidRDefault="00DA6246" w:rsidP="00DA6246">
      <w:pPr>
        <w:pStyle w:val="affffb"/>
        <w:ind w:firstLine="420"/>
      </w:pPr>
      <w:r>
        <w:rPr>
          <w:rFonts w:hint="eastAsia"/>
        </w:rPr>
        <w:t>GB</w:t>
      </w:r>
      <w:r>
        <w:t xml:space="preserve">/T 33780.3 </w:t>
      </w:r>
      <w:bookmarkStart w:id="50" w:name="OLE_LINK13"/>
      <w:r w:rsidRPr="00C01E6E">
        <w:rPr>
          <w:rFonts w:hint="eastAsia"/>
        </w:rPr>
        <w:t>基于云计算的电子政务公共平台技术规范</w:t>
      </w:r>
      <w:bookmarkEnd w:id="50"/>
      <w:r w:rsidRPr="00C01E6E">
        <w:rPr>
          <w:rFonts w:hint="eastAsia"/>
        </w:rPr>
        <w:t xml:space="preserve"> 第3部分：系统和数据接口</w:t>
      </w:r>
    </w:p>
    <w:p w14:paraId="5394C693" w14:textId="56691BEC" w:rsidR="004F4281" w:rsidRDefault="004F4281" w:rsidP="00C75733">
      <w:pPr>
        <w:pStyle w:val="affffb"/>
        <w:ind w:firstLine="420"/>
      </w:pPr>
      <w:r w:rsidRPr="001F23D0">
        <w:rPr>
          <w:rFonts w:hint="eastAsia"/>
        </w:rPr>
        <w:t>GB</w:t>
      </w:r>
      <w:r w:rsidRPr="001F23D0">
        <w:t>/T 35274</w:t>
      </w:r>
      <w:r w:rsidR="0076565C" w:rsidRPr="001F23D0">
        <w:t xml:space="preserve"> </w:t>
      </w:r>
      <w:r w:rsidR="0076565C" w:rsidRPr="001F23D0">
        <w:rPr>
          <w:rFonts w:hint="eastAsia"/>
        </w:rPr>
        <w:t>信息安全技术 大数据服务安全能力要求</w:t>
      </w:r>
    </w:p>
    <w:p w14:paraId="6BE8C8FB" w14:textId="77777777" w:rsidR="003263C1" w:rsidRDefault="003263C1" w:rsidP="003263C1">
      <w:pPr>
        <w:pStyle w:val="affffb"/>
        <w:ind w:firstLine="420"/>
      </w:pPr>
      <w:r>
        <w:rPr>
          <w:rFonts w:hint="eastAsia"/>
        </w:rPr>
        <w:t>GB</w:t>
      </w:r>
      <w:r>
        <w:t>/T 36626</w:t>
      </w:r>
      <w:r>
        <w:rPr>
          <w:rFonts w:hint="eastAsia"/>
        </w:rPr>
        <w:t xml:space="preserve"> </w:t>
      </w:r>
      <w:r w:rsidRPr="00F87148">
        <w:rPr>
          <w:rFonts w:hint="eastAsia"/>
        </w:rPr>
        <w:t>信息安全技术 信息系统安全运维管理指南</w:t>
      </w:r>
    </w:p>
    <w:p w14:paraId="1D18927E" w14:textId="77777777" w:rsidR="00591BDB" w:rsidRDefault="00591BDB" w:rsidP="00591BDB">
      <w:pPr>
        <w:pStyle w:val="affffb"/>
        <w:ind w:firstLine="420"/>
      </w:pPr>
      <w:r w:rsidRPr="001F23D0">
        <w:rPr>
          <w:rFonts w:hint="eastAsia"/>
        </w:rPr>
        <w:t>GB</w:t>
      </w:r>
      <w:r w:rsidRPr="001F23D0">
        <w:t xml:space="preserve">/T 37988 </w:t>
      </w:r>
      <w:r w:rsidRPr="001F23D0">
        <w:rPr>
          <w:rFonts w:hint="eastAsia"/>
        </w:rPr>
        <w:t>信息安全技术 数据安全能力成熟度模型</w:t>
      </w:r>
    </w:p>
    <w:p w14:paraId="0C0A9257" w14:textId="4B984A54" w:rsidR="009A292F" w:rsidRDefault="009A292F" w:rsidP="00591BDB">
      <w:pPr>
        <w:pStyle w:val="affffb"/>
        <w:ind w:firstLine="420"/>
      </w:pPr>
      <w:r>
        <w:rPr>
          <w:rFonts w:hint="eastAsia"/>
        </w:rPr>
        <w:t>GB</w:t>
      </w:r>
      <w:r>
        <w:t xml:space="preserve">/T 38158 </w:t>
      </w:r>
      <w:r>
        <w:rPr>
          <w:rFonts w:hint="eastAsia"/>
        </w:rPr>
        <w:t>重要产品追溯 产品追溯系统基本要求</w:t>
      </w:r>
    </w:p>
    <w:p w14:paraId="63E50DD9" w14:textId="77777777" w:rsidR="00690F37" w:rsidRPr="001F23D0" w:rsidRDefault="00690F37" w:rsidP="00690F37">
      <w:pPr>
        <w:pStyle w:val="affffb"/>
        <w:ind w:firstLine="420"/>
      </w:pPr>
      <w:r w:rsidRPr="00545470">
        <w:rPr>
          <w:rFonts w:hint="eastAsia"/>
        </w:rPr>
        <w:t>GB</w:t>
      </w:r>
      <w:r w:rsidRPr="00545470">
        <w:t xml:space="preserve"> 50174</w:t>
      </w:r>
      <w:r>
        <w:t xml:space="preserve"> </w:t>
      </w:r>
      <w:r>
        <w:rPr>
          <w:rFonts w:hint="eastAsia"/>
        </w:rPr>
        <w:t>数据中心设计规范</w:t>
      </w:r>
    </w:p>
    <w:p w14:paraId="41B726CE" w14:textId="486704BB" w:rsidR="00690F37" w:rsidRDefault="00690F37" w:rsidP="00690F37">
      <w:pPr>
        <w:pStyle w:val="affffb"/>
        <w:ind w:firstLine="420"/>
      </w:pPr>
      <w:r w:rsidRPr="001F23D0">
        <w:rPr>
          <w:rFonts w:hint="eastAsia"/>
        </w:rPr>
        <w:t>GB 50395</w:t>
      </w:r>
      <w:r w:rsidRPr="001F23D0">
        <w:t xml:space="preserve"> </w:t>
      </w:r>
      <w:r w:rsidRPr="001F23D0">
        <w:rPr>
          <w:rFonts w:hint="eastAsia"/>
        </w:rPr>
        <w:t>视频安防监控系统工程设计规范</w:t>
      </w:r>
    </w:p>
    <w:p w14:paraId="2538DE40" w14:textId="48091D31" w:rsidR="00FF66F1" w:rsidRPr="001F23D0" w:rsidRDefault="00FF66F1" w:rsidP="00C75733">
      <w:pPr>
        <w:pStyle w:val="affffb"/>
        <w:ind w:firstLine="420"/>
      </w:pPr>
      <w:r w:rsidRPr="001F23D0">
        <w:rPr>
          <w:rFonts w:hint="eastAsia"/>
        </w:rPr>
        <w:t>GB</w:t>
      </w:r>
      <w:r w:rsidRPr="001F23D0">
        <w:t xml:space="preserve">/T 51314 </w:t>
      </w:r>
      <w:r w:rsidR="00EB6E43" w:rsidRPr="001F23D0">
        <w:rPr>
          <w:rFonts w:hint="eastAsia"/>
        </w:rPr>
        <w:t>数据中心基础设施运行维护标准</w:t>
      </w:r>
    </w:p>
    <w:bookmarkEnd w:id="47"/>
    <w:p w14:paraId="131577E7" w14:textId="77777777" w:rsidR="00315274" w:rsidRDefault="00315274" w:rsidP="00315274">
      <w:pPr>
        <w:pStyle w:val="affffb"/>
        <w:ind w:firstLine="420"/>
      </w:pPr>
      <w:r>
        <w:rPr>
          <w:rFonts w:hint="eastAsia"/>
        </w:rPr>
        <w:t>JB</w:t>
      </w:r>
      <w:r>
        <w:t xml:space="preserve">/T 10294 </w:t>
      </w:r>
      <w:r>
        <w:rPr>
          <w:rFonts w:hint="eastAsia"/>
        </w:rPr>
        <w:t>湿帘降温装置</w:t>
      </w:r>
    </w:p>
    <w:p w14:paraId="39A583B4" w14:textId="77777777" w:rsidR="00315274" w:rsidRDefault="00315274" w:rsidP="00315274">
      <w:pPr>
        <w:pStyle w:val="affffb"/>
        <w:ind w:firstLine="420"/>
      </w:pPr>
      <w:r>
        <w:rPr>
          <w:rFonts w:hint="eastAsia"/>
        </w:rPr>
        <w:t>JB</w:t>
      </w:r>
      <w:r>
        <w:t xml:space="preserve">/T 10297 </w:t>
      </w:r>
      <w:r>
        <w:rPr>
          <w:rFonts w:hint="eastAsia"/>
        </w:rPr>
        <w:t>温室加热系统设计规范</w:t>
      </w:r>
    </w:p>
    <w:p w14:paraId="1A92FEF7" w14:textId="6E1342A1" w:rsidR="00EA4546" w:rsidRDefault="00EA4546" w:rsidP="00C75733">
      <w:pPr>
        <w:pStyle w:val="affffb"/>
        <w:ind w:firstLine="420"/>
      </w:pPr>
      <w:r>
        <w:rPr>
          <w:rFonts w:hint="eastAsia"/>
        </w:rPr>
        <w:t>NY/</w:t>
      </w:r>
      <w:r>
        <w:t xml:space="preserve">T 1451 </w:t>
      </w:r>
      <w:r>
        <w:rPr>
          <w:rFonts w:hint="eastAsia"/>
        </w:rPr>
        <w:t>温室通风设计规范</w:t>
      </w:r>
    </w:p>
    <w:p w14:paraId="6F0778AB" w14:textId="5BC657F8" w:rsidR="00EA4546" w:rsidRDefault="00EA4546" w:rsidP="00C75733">
      <w:pPr>
        <w:pStyle w:val="affffb"/>
        <w:ind w:firstLine="420"/>
      </w:pPr>
      <w:bookmarkStart w:id="51" w:name="OLE_LINK9"/>
      <w:r>
        <w:rPr>
          <w:rFonts w:hint="eastAsia"/>
        </w:rPr>
        <w:t>N</w:t>
      </w:r>
      <w:r>
        <w:t>Y</w:t>
      </w:r>
      <w:r>
        <w:rPr>
          <w:rFonts w:hint="eastAsia"/>
        </w:rPr>
        <w:t>/</w:t>
      </w:r>
      <w:r>
        <w:t>T 1755</w:t>
      </w:r>
      <w:bookmarkEnd w:id="51"/>
      <w:r>
        <w:t xml:space="preserve"> </w:t>
      </w:r>
      <w:r w:rsidRPr="00EA4546">
        <w:rPr>
          <w:rFonts w:hint="eastAsia"/>
        </w:rPr>
        <w:t>畜禽舍通风系统技术规程</w:t>
      </w:r>
    </w:p>
    <w:p w14:paraId="5E94BB02" w14:textId="3B6BCF76" w:rsidR="00795E45" w:rsidRDefault="00795E45" w:rsidP="00795E45">
      <w:pPr>
        <w:pStyle w:val="affffb"/>
        <w:ind w:firstLine="420"/>
      </w:pPr>
      <w:r>
        <w:rPr>
          <w:rFonts w:hint="eastAsia"/>
        </w:rPr>
        <w:t>SC/</w:t>
      </w:r>
      <w:r>
        <w:t xml:space="preserve">T 6106 </w:t>
      </w:r>
      <w:r>
        <w:rPr>
          <w:rFonts w:hint="eastAsia"/>
        </w:rPr>
        <w:t>鱼类养殖精准投饲系统通用技术要求</w:t>
      </w:r>
    </w:p>
    <w:p w14:paraId="30BD6621" w14:textId="77777777" w:rsidR="00315274" w:rsidRDefault="00315274" w:rsidP="00315274">
      <w:pPr>
        <w:pStyle w:val="affffb"/>
        <w:ind w:firstLine="420"/>
      </w:pPr>
      <w:r w:rsidRPr="001F23D0">
        <w:rPr>
          <w:rFonts w:hint="eastAsia"/>
        </w:rPr>
        <w:t>YD/</w:t>
      </w:r>
      <w:r w:rsidRPr="001F23D0">
        <w:t xml:space="preserve">T 4126 </w:t>
      </w:r>
      <w:r w:rsidRPr="001F23D0">
        <w:rPr>
          <w:rFonts w:hint="eastAsia"/>
        </w:rPr>
        <w:t>数据中心基础设施运维人员能力要求</w:t>
      </w:r>
    </w:p>
    <w:p w14:paraId="2D00B131" w14:textId="7C77BC7D" w:rsidR="00054F00" w:rsidRPr="00294EC4" w:rsidRDefault="00054F00" w:rsidP="00315274">
      <w:pPr>
        <w:pStyle w:val="affffb"/>
        <w:ind w:firstLine="420"/>
      </w:pPr>
      <w:r>
        <w:rPr>
          <w:rFonts w:hint="eastAsia"/>
        </w:rPr>
        <w:t>DB</w:t>
      </w:r>
      <w:r w:rsidR="00A27AB5">
        <w:t>21</w:t>
      </w:r>
      <w:r>
        <w:t>/T 1799.3</w:t>
      </w:r>
      <w:r w:rsidR="00294EC4">
        <w:t xml:space="preserve"> </w:t>
      </w:r>
      <w:r w:rsidR="00294EC4" w:rsidRPr="00294EC4">
        <w:rPr>
          <w:rFonts w:hint="eastAsia"/>
        </w:rPr>
        <w:t>信息技术 信息服务管理规范 第3部分：IT系统运维</w:t>
      </w:r>
    </w:p>
    <w:bookmarkEnd w:id="46"/>
    <w:bookmarkEnd w:id="49"/>
    <w:p w14:paraId="6A1A4869" w14:textId="0D4B13C2" w:rsidR="00B265BC" w:rsidRPr="00E030F9" w:rsidRDefault="00FD59EB" w:rsidP="00FD59EB">
      <w:pPr>
        <w:pStyle w:val="affc"/>
        <w:spacing w:before="312" w:after="312"/>
      </w:pPr>
      <w:r>
        <w:rPr>
          <w:rFonts w:hint="eastAsia"/>
          <w:szCs w:val="21"/>
        </w:rPr>
        <w:t>术语和定义</w:t>
      </w:r>
      <w:bookmarkEnd w:id="48"/>
    </w:p>
    <w:bookmarkStart w:id="52" w:name="_Toc26986532" w:displacedByCustomXml="next"/>
    <w:bookmarkEnd w:id="52" w:displacedByCustomXml="next"/>
    <w:sdt>
      <w:sdtPr>
        <w:rPr>
          <w:rFonts w:hint="eastAsia"/>
        </w:rPr>
        <w:id w:val="-1909835108"/>
        <w:placeholder>
          <w:docPart w:val="4F11FFE384DD4682A0465D650E7806C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0D58C10F" w14:textId="095C9321" w:rsidR="003C010C" w:rsidRDefault="001C017E" w:rsidP="00BA263B">
          <w:pPr>
            <w:pStyle w:val="affffb"/>
            <w:ind w:firstLine="420"/>
          </w:pPr>
          <w:r>
            <w:rPr>
              <w:rFonts w:hint="eastAsia"/>
            </w:rPr>
            <w:t>下列术语和定义适用于本文件。</w:t>
          </w:r>
        </w:p>
      </w:sdtContent>
    </w:sdt>
    <w:p w14:paraId="40EE425C" w14:textId="252EDFD5" w:rsidR="00FF5A06" w:rsidRDefault="00A73CFA" w:rsidP="00A73CFA">
      <w:pPr>
        <w:pStyle w:val="afffffffffff5"/>
        <w:ind w:left="420" w:hangingChars="200" w:hanging="420"/>
        <w:rPr>
          <w:rFonts w:ascii="黑体" w:eastAsia="黑体" w:hAnsi="黑体"/>
        </w:rPr>
      </w:pPr>
      <w:r w:rsidRPr="00A73CFA">
        <w:rPr>
          <w:rFonts w:ascii="黑体" w:eastAsia="黑体" w:hAnsi="黑体"/>
        </w:rPr>
        <w:br/>
      </w:r>
      <w:r w:rsidR="00E860FF">
        <w:rPr>
          <w:rFonts w:ascii="黑体" w:eastAsia="黑体" w:hAnsi="黑体" w:hint="eastAsia"/>
        </w:rPr>
        <w:t>数字化建设</w:t>
      </w:r>
      <w:r w:rsidR="00F909C9">
        <w:rPr>
          <w:rFonts w:ascii="黑体" w:eastAsia="黑体" w:hAnsi="黑体" w:hint="eastAsia"/>
        </w:rPr>
        <w:t xml:space="preserve"> digit</w:t>
      </w:r>
      <w:r w:rsidR="00B61B71">
        <w:rPr>
          <w:rFonts w:ascii="黑体" w:eastAsia="黑体" w:hAnsi="黑体" w:hint="eastAsia"/>
        </w:rPr>
        <w:t>al</w:t>
      </w:r>
      <w:r w:rsidR="00F909C9">
        <w:rPr>
          <w:rFonts w:ascii="黑体" w:eastAsia="黑体" w:hAnsi="黑体"/>
        </w:rPr>
        <w:t xml:space="preserve"> </w:t>
      </w:r>
      <w:r w:rsidR="00F909C9">
        <w:rPr>
          <w:rFonts w:ascii="黑体" w:eastAsia="黑体" w:hAnsi="黑体" w:hint="eastAsia"/>
        </w:rPr>
        <w:t>construction</w:t>
      </w:r>
    </w:p>
    <w:p w14:paraId="418539A9" w14:textId="4149ED71" w:rsidR="0095141A" w:rsidRDefault="004421DA" w:rsidP="00A73CFA">
      <w:pPr>
        <w:pStyle w:val="affffb"/>
        <w:ind w:firstLine="420"/>
      </w:pPr>
      <w:r>
        <w:rPr>
          <w:rFonts w:hint="eastAsia"/>
        </w:rPr>
        <w:t>利用物联网、人工智能、区块链、大数据等数字技术，</w:t>
      </w:r>
      <w:r w:rsidR="0095141A">
        <w:rPr>
          <w:rFonts w:hint="eastAsia"/>
        </w:rPr>
        <w:t>将传统的农业生产过程转化为数字信息和数据流动过程，在这个过程中实现数据的</w:t>
      </w:r>
      <w:r w:rsidR="006934BE">
        <w:rPr>
          <w:rFonts w:hint="eastAsia"/>
        </w:rPr>
        <w:t>采</w:t>
      </w:r>
      <w:r w:rsidR="0095141A">
        <w:rPr>
          <w:rFonts w:hint="eastAsia"/>
        </w:rPr>
        <w:t>集、存储、处理、分析和</w:t>
      </w:r>
      <w:r w:rsidR="00225F2F">
        <w:rPr>
          <w:rFonts w:hint="eastAsia"/>
        </w:rPr>
        <w:t>应用</w:t>
      </w:r>
      <w:r w:rsidR="0095141A">
        <w:rPr>
          <w:rFonts w:hint="eastAsia"/>
        </w:rPr>
        <w:t>等一系列操作。</w:t>
      </w:r>
    </w:p>
    <w:p w14:paraId="34227CA9" w14:textId="7AD3EA34" w:rsidR="00D112D4" w:rsidRDefault="00D112D4" w:rsidP="00D112D4">
      <w:pPr>
        <w:pStyle w:val="afffffffffff5"/>
        <w:ind w:left="420" w:hangingChars="200" w:hanging="420"/>
        <w:rPr>
          <w:rFonts w:ascii="黑体" w:eastAsia="黑体" w:hAnsi="黑体"/>
        </w:rPr>
      </w:pPr>
      <w:r w:rsidRPr="00D112D4">
        <w:rPr>
          <w:rFonts w:ascii="黑体" w:eastAsia="黑体" w:hAnsi="黑体"/>
        </w:rPr>
        <w:br/>
      </w:r>
      <w:bookmarkStart w:id="53" w:name="OLE_LINK1"/>
      <w:r>
        <w:rPr>
          <w:rFonts w:ascii="黑体" w:eastAsia="黑体" w:hAnsi="黑体" w:hint="eastAsia"/>
        </w:rPr>
        <w:t>数字化管理</w:t>
      </w:r>
      <w:bookmarkEnd w:id="53"/>
      <w:r w:rsidR="00122706">
        <w:rPr>
          <w:rFonts w:ascii="黑体" w:eastAsia="黑体" w:hAnsi="黑体" w:hint="eastAsia"/>
        </w:rPr>
        <w:t xml:space="preserve"> digit</w:t>
      </w:r>
      <w:r w:rsidR="00B22202">
        <w:rPr>
          <w:rFonts w:ascii="黑体" w:eastAsia="黑体" w:hAnsi="黑体" w:hint="eastAsia"/>
        </w:rPr>
        <w:t>al</w:t>
      </w:r>
      <w:r w:rsidR="00122706">
        <w:rPr>
          <w:rFonts w:ascii="黑体" w:eastAsia="黑体" w:hAnsi="黑体"/>
        </w:rPr>
        <w:t xml:space="preserve"> </w:t>
      </w:r>
      <w:r w:rsidR="00122706">
        <w:rPr>
          <w:rFonts w:ascii="黑体" w:eastAsia="黑体" w:hAnsi="黑体" w:hint="eastAsia"/>
        </w:rPr>
        <w:t>management</w:t>
      </w:r>
    </w:p>
    <w:p w14:paraId="51107990" w14:textId="2BA50F1B" w:rsidR="00E860FF" w:rsidRPr="00E860FF" w:rsidRDefault="00A10F72" w:rsidP="008E0ECC">
      <w:pPr>
        <w:pStyle w:val="affffb"/>
        <w:ind w:firstLine="420"/>
      </w:pPr>
      <w:r>
        <w:rPr>
          <w:rFonts w:hint="eastAsia"/>
        </w:rPr>
        <w:t>利用数字技术和信息系统对农业生产过程</w:t>
      </w:r>
      <w:r w:rsidR="002F1293">
        <w:rPr>
          <w:rFonts w:hint="eastAsia"/>
        </w:rPr>
        <w:t>中的软硬件设</w:t>
      </w:r>
      <w:r w:rsidR="003D1234">
        <w:rPr>
          <w:rFonts w:hint="eastAsia"/>
        </w:rPr>
        <w:t>施</w:t>
      </w:r>
      <w:r w:rsidR="009F26B2">
        <w:rPr>
          <w:rFonts w:hint="eastAsia"/>
        </w:rPr>
        <w:t>、数字化产品及应用</w:t>
      </w:r>
      <w:r>
        <w:rPr>
          <w:rFonts w:hint="eastAsia"/>
        </w:rPr>
        <w:t>进行管理和运维，提高</w:t>
      </w:r>
      <w:r w:rsidR="0075437E">
        <w:rPr>
          <w:rFonts w:hint="eastAsia"/>
        </w:rPr>
        <w:t>农业</w:t>
      </w:r>
      <w:r>
        <w:rPr>
          <w:rFonts w:hint="eastAsia"/>
        </w:rPr>
        <w:t>管理效率</w:t>
      </w:r>
      <w:r w:rsidR="00CC02DE">
        <w:rPr>
          <w:rFonts w:hint="eastAsia"/>
        </w:rPr>
        <w:t>、准确性</w:t>
      </w:r>
      <w:r w:rsidR="0075437E">
        <w:rPr>
          <w:rFonts w:hint="eastAsia"/>
        </w:rPr>
        <w:t>、</w:t>
      </w:r>
      <w:r w:rsidR="00CC02DE">
        <w:rPr>
          <w:rFonts w:hint="eastAsia"/>
        </w:rPr>
        <w:t>可视化</w:t>
      </w:r>
      <w:r w:rsidR="0075437E">
        <w:rPr>
          <w:rFonts w:hint="eastAsia"/>
        </w:rPr>
        <w:t>和可追溯</w:t>
      </w:r>
      <w:r>
        <w:rPr>
          <w:rFonts w:hint="eastAsia"/>
        </w:rPr>
        <w:t>。</w:t>
      </w:r>
    </w:p>
    <w:p w14:paraId="3F25D592" w14:textId="2E8AAAA3" w:rsidR="00A00625" w:rsidRDefault="00EF7141" w:rsidP="00A00625">
      <w:pPr>
        <w:pStyle w:val="affc"/>
        <w:spacing w:before="312" w:after="312"/>
      </w:pPr>
      <w:r>
        <w:rPr>
          <w:rFonts w:hint="eastAsia"/>
        </w:rPr>
        <w:t>建设要求</w:t>
      </w:r>
    </w:p>
    <w:p w14:paraId="0299211F" w14:textId="07131549" w:rsidR="00EF7141" w:rsidRDefault="00E96BF3" w:rsidP="00E96BF3">
      <w:pPr>
        <w:pStyle w:val="affd"/>
        <w:spacing w:before="156" w:after="156"/>
      </w:pPr>
      <w:r>
        <w:rPr>
          <w:rFonts w:hint="eastAsia"/>
        </w:rPr>
        <w:t>总体</w:t>
      </w:r>
      <w:r w:rsidR="004D02FD">
        <w:rPr>
          <w:rFonts w:hint="eastAsia"/>
        </w:rPr>
        <w:t>架构</w:t>
      </w:r>
    </w:p>
    <w:p w14:paraId="5DE2F7C3" w14:textId="275C3C1D" w:rsidR="004D02FD" w:rsidRDefault="00F158F1" w:rsidP="001F4C5A">
      <w:pPr>
        <w:pStyle w:val="affffb"/>
        <w:ind w:firstLineChars="0" w:firstLine="0"/>
        <w:jc w:val="center"/>
      </w:pPr>
      <w:r>
        <w:object w:dxaOrig="4186" w:dyaOrig="4035" w14:anchorId="5D733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75pt;height:201.6pt" o:ole="">
            <v:imagedata r:id="rId16" o:title=""/>
          </v:shape>
          <o:OLEObject Type="Embed" ProgID="Visio.Drawing.15" ShapeID="_x0000_i1025" DrawAspect="Content" ObjectID="_1770536150" r:id="rId17"/>
        </w:object>
      </w:r>
    </w:p>
    <w:p w14:paraId="1D87EF0B" w14:textId="213B8B7B" w:rsidR="00E96BF3" w:rsidRDefault="00B02487" w:rsidP="001F4C5A">
      <w:pPr>
        <w:pStyle w:val="afd"/>
        <w:spacing w:before="156" w:after="156"/>
      </w:pPr>
      <w:r>
        <w:rPr>
          <w:rFonts w:hint="eastAsia"/>
        </w:rPr>
        <w:t>现代农业</w:t>
      </w:r>
      <w:r w:rsidR="004D02FD">
        <w:rPr>
          <w:rFonts w:hint="eastAsia"/>
        </w:rPr>
        <w:t>园区</w:t>
      </w:r>
      <w:r w:rsidR="00315157">
        <w:rPr>
          <w:rFonts w:hint="eastAsia"/>
        </w:rPr>
        <w:t>数字化建设</w:t>
      </w:r>
      <w:r w:rsidR="004D02FD">
        <w:rPr>
          <w:rFonts w:hint="eastAsia"/>
        </w:rPr>
        <w:t>总体架构</w:t>
      </w:r>
    </w:p>
    <w:p w14:paraId="2EFE3F83" w14:textId="6B05BCB0" w:rsidR="00507FC4" w:rsidRDefault="00580072" w:rsidP="00794114">
      <w:pPr>
        <w:pStyle w:val="affd"/>
        <w:spacing w:before="156" w:after="156"/>
      </w:pPr>
      <w:r>
        <w:rPr>
          <w:rFonts w:hint="eastAsia"/>
        </w:rPr>
        <w:t>数据采集</w:t>
      </w:r>
      <w:r w:rsidR="00E96BF3">
        <w:rPr>
          <w:rFonts w:hint="eastAsia"/>
        </w:rPr>
        <w:t>层</w:t>
      </w:r>
    </w:p>
    <w:p w14:paraId="26BC096F" w14:textId="2F52DC1C" w:rsidR="004767AD" w:rsidRPr="004767AD" w:rsidRDefault="004767AD" w:rsidP="004767AD">
      <w:pPr>
        <w:pStyle w:val="affe"/>
        <w:spacing w:before="156" w:after="156"/>
      </w:pPr>
      <w:bookmarkStart w:id="54" w:name="_Hlk157066130"/>
      <w:r w:rsidRPr="004767AD">
        <w:rPr>
          <w:rFonts w:hint="eastAsia"/>
        </w:rPr>
        <w:t>采集数据类型</w:t>
      </w:r>
    </w:p>
    <w:p w14:paraId="49DD83A8" w14:textId="4AB43FA5" w:rsidR="005B5996" w:rsidRPr="004767AD" w:rsidRDefault="004767AD" w:rsidP="00AA19E2">
      <w:pPr>
        <w:pStyle w:val="affffb"/>
        <w:ind w:firstLine="420"/>
      </w:pPr>
      <w:r w:rsidRPr="004767AD">
        <w:rPr>
          <w:rFonts w:hint="eastAsia"/>
        </w:rPr>
        <w:t>对园区内环境数据、图像数据、位置数据、身份数据、其他数据的采集。具备网络接入功能，将采集的在线实时数据传送到网络传输层</w:t>
      </w:r>
      <w:bookmarkEnd w:id="54"/>
      <w:r w:rsidR="00A71181" w:rsidRPr="004767AD">
        <w:rPr>
          <w:rFonts w:hint="eastAsia"/>
        </w:rPr>
        <w:t>。</w:t>
      </w:r>
    </w:p>
    <w:p w14:paraId="65F60C38" w14:textId="2A8EE8A6" w:rsidR="005B5996" w:rsidRPr="004767AD" w:rsidRDefault="005B5996" w:rsidP="004767AD">
      <w:pPr>
        <w:pStyle w:val="affe"/>
        <w:spacing w:before="156" w:after="156"/>
      </w:pPr>
      <w:r w:rsidRPr="004767AD">
        <w:rPr>
          <w:rFonts w:hint="eastAsia"/>
        </w:rPr>
        <w:t>环境数据采集</w:t>
      </w:r>
    </w:p>
    <w:p w14:paraId="1DAA87C2" w14:textId="75F8CB97" w:rsidR="00A13333" w:rsidRDefault="003C2E5F" w:rsidP="004767AD">
      <w:pPr>
        <w:pStyle w:val="afffffffff0"/>
      </w:pPr>
      <w:r>
        <w:rPr>
          <w:rFonts w:hint="eastAsia"/>
        </w:rPr>
        <w:t>环境传感器</w:t>
      </w:r>
      <w:r w:rsidR="00F964A2">
        <w:rPr>
          <w:rFonts w:hint="eastAsia"/>
        </w:rPr>
        <w:t>应具备</w:t>
      </w:r>
      <w:r w:rsidR="005B1F5A">
        <w:rPr>
          <w:rFonts w:hint="eastAsia"/>
        </w:rPr>
        <w:t>环境数据采集</w:t>
      </w:r>
      <w:r w:rsidR="00F964A2">
        <w:rPr>
          <w:rFonts w:hint="eastAsia"/>
        </w:rPr>
        <w:t>功能。</w:t>
      </w:r>
    </w:p>
    <w:p w14:paraId="51F4F90D" w14:textId="755623FF" w:rsidR="0053703A" w:rsidRDefault="0053703A" w:rsidP="004767AD">
      <w:pPr>
        <w:pStyle w:val="af2"/>
      </w:pPr>
      <w:bookmarkStart w:id="55" w:name="_Hlk157069532"/>
      <w:r>
        <w:rPr>
          <w:rFonts w:hint="eastAsia"/>
        </w:rPr>
        <w:t>大田种植</w:t>
      </w:r>
      <w:r w:rsidR="005E221C">
        <w:rPr>
          <w:rFonts w:hint="eastAsia"/>
        </w:rPr>
        <w:t>采集</w:t>
      </w:r>
      <w:bookmarkStart w:id="56" w:name="_Hlk156476254"/>
      <w:r w:rsidR="005E221C">
        <w:rPr>
          <w:rFonts w:hint="eastAsia"/>
        </w:rPr>
        <w:t>数据</w:t>
      </w:r>
      <w:bookmarkEnd w:id="56"/>
      <w:r w:rsidR="005E221C">
        <w:rPr>
          <w:rFonts w:hint="eastAsia"/>
        </w:rPr>
        <w:t>包括</w:t>
      </w:r>
      <w:r w:rsidR="00087FBB">
        <w:rPr>
          <w:rFonts w:hint="eastAsia"/>
        </w:rPr>
        <w:t>大气温度、湿度、气压、风速、风向、降水量、光照强度等。旱地还应该采集土壤温湿度，水田还应采集水温、液位等。</w:t>
      </w:r>
    </w:p>
    <w:p w14:paraId="53B1D38F" w14:textId="5224043E" w:rsidR="00F964A2" w:rsidRDefault="00F90AA0" w:rsidP="004767AD">
      <w:pPr>
        <w:pStyle w:val="af2"/>
      </w:pPr>
      <w:r>
        <w:rPr>
          <w:rFonts w:hint="eastAsia"/>
        </w:rPr>
        <w:t>设施种植</w:t>
      </w:r>
      <w:r w:rsidR="0053703A">
        <w:rPr>
          <w:rFonts w:hint="eastAsia"/>
        </w:rPr>
        <w:t>采集</w:t>
      </w:r>
      <w:r w:rsidR="005E221C">
        <w:rPr>
          <w:rFonts w:hint="eastAsia"/>
        </w:rPr>
        <w:t>数据</w:t>
      </w:r>
      <w:r w:rsidR="00B34013">
        <w:rPr>
          <w:rFonts w:hint="eastAsia"/>
        </w:rPr>
        <w:t>包括</w:t>
      </w:r>
      <w:r w:rsidR="001F1CE7">
        <w:rPr>
          <w:rFonts w:hint="eastAsia"/>
        </w:rPr>
        <w:t>设施</w:t>
      </w:r>
      <w:r>
        <w:rPr>
          <w:rFonts w:hint="eastAsia"/>
        </w:rPr>
        <w:t>温度、</w:t>
      </w:r>
      <w:r w:rsidR="001F1CE7">
        <w:rPr>
          <w:rFonts w:hint="eastAsia"/>
        </w:rPr>
        <w:t>设施</w:t>
      </w:r>
      <w:r>
        <w:rPr>
          <w:rFonts w:hint="eastAsia"/>
        </w:rPr>
        <w:t>湿度、光照强度、CO</w:t>
      </w:r>
      <w:r w:rsidRPr="00F90AA0">
        <w:rPr>
          <w:vertAlign w:val="subscript"/>
        </w:rPr>
        <w:t>2</w:t>
      </w:r>
      <w:r>
        <w:rPr>
          <w:rFonts w:hint="eastAsia"/>
        </w:rPr>
        <w:t>浓度、土壤（基质）温</w:t>
      </w:r>
      <w:r w:rsidR="001F1CE7">
        <w:rPr>
          <w:rFonts w:hint="eastAsia"/>
        </w:rPr>
        <w:t>湿度</w:t>
      </w:r>
      <w:r>
        <w:rPr>
          <w:rFonts w:hint="eastAsia"/>
        </w:rPr>
        <w:t>、EC值、pH值</w:t>
      </w:r>
      <w:r w:rsidR="0053703A">
        <w:rPr>
          <w:rFonts w:hint="eastAsia"/>
        </w:rPr>
        <w:t>等</w:t>
      </w:r>
      <w:r>
        <w:rPr>
          <w:rFonts w:hint="eastAsia"/>
        </w:rPr>
        <w:t>。</w:t>
      </w:r>
    </w:p>
    <w:p w14:paraId="38E4618C" w14:textId="2E7FEC61" w:rsidR="00F90AA0" w:rsidRDefault="00133297" w:rsidP="004767AD">
      <w:pPr>
        <w:pStyle w:val="af2"/>
      </w:pPr>
      <w:r>
        <w:rPr>
          <w:rFonts w:hint="eastAsia"/>
        </w:rPr>
        <w:t>畜</w:t>
      </w:r>
      <w:r w:rsidR="002218DC">
        <w:rPr>
          <w:rFonts w:hint="eastAsia"/>
        </w:rPr>
        <w:t>禽</w:t>
      </w:r>
      <w:r>
        <w:rPr>
          <w:rFonts w:hint="eastAsia"/>
        </w:rPr>
        <w:t>养殖采集</w:t>
      </w:r>
      <w:r w:rsidR="009C44A6">
        <w:rPr>
          <w:rFonts w:hint="eastAsia"/>
        </w:rPr>
        <w:t>数据</w:t>
      </w:r>
      <w:r w:rsidR="00B34013">
        <w:rPr>
          <w:rFonts w:hint="eastAsia"/>
        </w:rPr>
        <w:t>包括</w:t>
      </w:r>
      <w:r w:rsidRPr="00251207">
        <w:rPr>
          <w:rFonts w:hint="eastAsia"/>
        </w:rPr>
        <w:t>温度、湿度</w:t>
      </w:r>
      <w:r>
        <w:rPr>
          <w:rFonts w:hint="eastAsia"/>
        </w:rPr>
        <w:t>、</w:t>
      </w:r>
      <w:r w:rsidR="001F1CE7" w:rsidRPr="00251207">
        <w:rPr>
          <w:rFonts w:hint="eastAsia"/>
        </w:rPr>
        <w:t>光照强度</w:t>
      </w:r>
      <w:r w:rsidR="001F1CE7">
        <w:rPr>
          <w:rFonts w:hint="eastAsia"/>
        </w:rPr>
        <w:t>、</w:t>
      </w:r>
      <w:r w:rsidRPr="00251207">
        <w:rPr>
          <w:rFonts w:hint="eastAsia"/>
        </w:rPr>
        <w:t>CO</w:t>
      </w:r>
      <w:r w:rsidRPr="007C3627">
        <w:rPr>
          <w:rFonts w:hint="eastAsia"/>
          <w:vertAlign w:val="subscript"/>
        </w:rPr>
        <w:t>2</w:t>
      </w:r>
      <w:r w:rsidRPr="00251207">
        <w:rPr>
          <w:rFonts w:hint="eastAsia"/>
        </w:rPr>
        <w:t>、硫化氢</w:t>
      </w:r>
      <w:r>
        <w:rPr>
          <w:rFonts w:hint="eastAsia"/>
        </w:rPr>
        <w:t>、</w:t>
      </w:r>
      <w:r w:rsidRPr="00251207">
        <w:rPr>
          <w:rFonts w:hint="eastAsia"/>
        </w:rPr>
        <w:t>氨气</w:t>
      </w:r>
      <w:r w:rsidR="0053703A">
        <w:rPr>
          <w:rFonts w:hint="eastAsia"/>
        </w:rPr>
        <w:t>等</w:t>
      </w:r>
      <w:r>
        <w:rPr>
          <w:rFonts w:hint="eastAsia"/>
        </w:rPr>
        <w:t>。</w:t>
      </w:r>
    </w:p>
    <w:p w14:paraId="4F06FF66" w14:textId="3484941E" w:rsidR="00133297" w:rsidRDefault="00133297" w:rsidP="004767AD">
      <w:pPr>
        <w:pStyle w:val="af2"/>
      </w:pPr>
      <w:r>
        <w:rPr>
          <w:rFonts w:hint="eastAsia"/>
        </w:rPr>
        <w:t>水产养殖采集</w:t>
      </w:r>
      <w:r w:rsidR="009C44A6">
        <w:rPr>
          <w:rFonts w:hint="eastAsia"/>
        </w:rPr>
        <w:t>数据</w:t>
      </w:r>
      <w:r w:rsidR="00B34013">
        <w:rPr>
          <w:rFonts w:hint="eastAsia"/>
        </w:rPr>
        <w:t>包括</w:t>
      </w:r>
      <w:r w:rsidR="001F1CE7">
        <w:rPr>
          <w:rFonts w:hint="eastAsia"/>
        </w:rPr>
        <w:t>水温、</w:t>
      </w:r>
      <w:r w:rsidR="00FA126C">
        <w:rPr>
          <w:rFonts w:hint="eastAsia"/>
        </w:rPr>
        <w:t>溶解氧、氨氮</w:t>
      </w:r>
      <w:r w:rsidR="001F1CE7">
        <w:rPr>
          <w:rFonts w:hint="eastAsia"/>
        </w:rPr>
        <w:t>浓度</w:t>
      </w:r>
      <w:r w:rsidR="00FA126C">
        <w:rPr>
          <w:rFonts w:hint="eastAsia"/>
        </w:rPr>
        <w:t>、</w:t>
      </w:r>
      <w:r w:rsidR="001F1CE7">
        <w:rPr>
          <w:rFonts w:hint="eastAsia"/>
        </w:rPr>
        <w:t>pH值、</w:t>
      </w:r>
      <w:r w:rsidR="00FA126C">
        <w:rPr>
          <w:rFonts w:hint="eastAsia"/>
        </w:rPr>
        <w:t>亚硝酸盐</w:t>
      </w:r>
      <w:r w:rsidR="0053703A">
        <w:rPr>
          <w:rFonts w:hint="eastAsia"/>
        </w:rPr>
        <w:t>等</w:t>
      </w:r>
      <w:r w:rsidR="00FA126C">
        <w:rPr>
          <w:rFonts w:hint="eastAsia"/>
        </w:rPr>
        <w:t>。</w:t>
      </w:r>
    </w:p>
    <w:p w14:paraId="1ADB5B5F" w14:textId="40652789" w:rsidR="001622C9" w:rsidRPr="0007193F" w:rsidRDefault="001622C9" w:rsidP="004767AD">
      <w:pPr>
        <w:pStyle w:val="afffffffff0"/>
      </w:pPr>
      <w:bookmarkStart w:id="57" w:name="_Hlk157066333"/>
      <w:bookmarkEnd w:id="55"/>
      <w:r>
        <w:rPr>
          <w:rFonts w:hint="eastAsia"/>
        </w:rPr>
        <w:lastRenderedPageBreak/>
        <w:t>环境数据采集设备应满足以下要求</w:t>
      </w:r>
      <w:bookmarkEnd w:id="57"/>
      <w:r>
        <w:rPr>
          <w:rFonts w:hint="eastAsia"/>
        </w:rPr>
        <w:t>：</w:t>
      </w:r>
    </w:p>
    <w:p w14:paraId="6C4CFED6" w14:textId="77777777" w:rsidR="001622C9" w:rsidRDefault="001622C9" w:rsidP="00690F37">
      <w:pPr>
        <w:pStyle w:val="af2"/>
      </w:pPr>
      <w:r>
        <w:rPr>
          <w:rFonts w:hint="eastAsia"/>
        </w:rPr>
        <w:t>其采集信号类型、通讯协议等方面应与所连接的传感器一致。宜选用4mA～20 mA标准信号、 Modbus标准通讯协议。</w:t>
      </w:r>
    </w:p>
    <w:p w14:paraId="60D941D7" w14:textId="5BB907E9" w:rsidR="001622C9" w:rsidRDefault="001622C9" w:rsidP="00690F37">
      <w:pPr>
        <w:pStyle w:val="af2"/>
      </w:pPr>
      <w:r>
        <w:rPr>
          <w:rFonts w:hint="eastAsia"/>
        </w:rPr>
        <w:t>不少于2个RS-485 通讯接口，可配置为 Modbus 主站或从站。</w:t>
      </w:r>
    </w:p>
    <w:p w14:paraId="09BFB6BE" w14:textId="5C928759" w:rsidR="001622C9" w:rsidRDefault="001622C9" w:rsidP="00690F37">
      <w:pPr>
        <w:pStyle w:val="af2"/>
      </w:pPr>
      <w:r>
        <w:rPr>
          <w:rFonts w:hint="eastAsia"/>
        </w:rPr>
        <w:t>对传感器实测数据的实时采集，采集的数据可存储在采集</w:t>
      </w:r>
      <w:r w:rsidRPr="001622C9">
        <w:rPr>
          <w:rFonts w:hint="eastAsia"/>
        </w:rPr>
        <w:t>设备</w:t>
      </w:r>
      <w:r>
        <w:rPr>
          <w:rFonts w:hint="eastAsia"/>
        </w:rPr>
        <w:t>中，并可通过</w:t>
      </w:r>
      <w:r>
        <w:t>4</w:t>
      </w:r>
      <w:r>
        <w:rPr>
          <w:rFonts w:hint="eastAsia"/>
        </w:rPr>
        <w:t>G、5G或WiFi等方式上传至服务器。</w:t>
      </w:r>
    </w:p>
    <w:p w14:paraId="1AD23E23" w14:textId="730DC8F9" w:rsidR="001622C9" w:rsidRDefault="001622C9" w:rsidP="00690F37">
      <w:pPr>
        <w:pStyle w:val="af2"/>
      </w:pPr>
      <w:r>
        <w:rPr>
          <w:rFonts w:hint="eastAsia"/>
        </w:rPr>
        <w:t>支持数据的周期采集，时间间隔宜支持自行设置。</w:t>
      </w:r>
    </w:p>
    <w:p w14:paraId="1DD77EEF" w14:textId="47768E34" w:rsidR="003C5969" w:rsidRPr="0046421B" w:rsidRDefault="003C5969" w:rsidP="00690F37">
      <w:pPr>
        <w:pStyle w:val="af2"/>
      </w:pPr>
      <w:r w:rsidRPr="0046421B">
        <w:rPr>
          <w:rFonts w:hint="eastAsia"/>
        </w:rPr>
        <w:t>防护等级室内设备IP</w:t>
      </w:r>
      <w:r w:rsidRPr="0046421B">
        <w:t>65</w:t>
      </w:r>
      <w:r w:rsidRPr="0046421B">
        <w:rPr>
          <w:rFonts w:hint="eastAsia"/>
        </w:rPr>
        <w:t>，室外设备IP</w:t>
      </w:r>
      <w:r w:rsidRPr="0046421B">
        <w:t>67</w:t>
      </w:r>
      <w:r w:rsidRPr="0046421B">
        <w:rPr>
          <w:rFonts w:hint="eastAsia"/>
        </w:rPr>
        <w:t>。</w:t>
      </w:r>
    </w:p>
    <w:p w14:paraId="2A3A4E4A" w14:textId="4DC27ADE" w:rsidR="00ED5025" w:rsidRPr="004767AD" w:rsidRDefault="00ED5025" w:rsidP="004767AD">
      <w:pPr>
        <w:pStyle w:val="affe"/>
        <w:spacing w:before="156" w:after="156"/>
      </w:pPr>
      <w:r w:rsidRPr="004767AD">
        <w:rPr>
          <w:rFonts w:hint="eastAsia"/>
        </w:rPr>
        <w:t>图像数据采集</w:t>
      </w:r>
    </w:p>
    <w:p w14:paraId="615EE0D0" w14:textId="5AABEA17" w:rsidR="00ED5025" w:rsidRPr="004767AD" w:rsidRDefault="00755776" w:rsidP="00AA19E2">
      <w:pPr>
        <w:pStyle w:val="af2"/>
        <w:numPr>
          <w:ilvl w:val="0"/>
          <w:numId w:val="0"/>
        </w:numPr>
        <w:ind w:firstLineChars="200" w:firstLine="420"/>
        <w:rPr>
          <w:noProof/>
        </w:rPr>
      </w:pPr>
      <w:r w:rsidRPr="004767AD">
        <w:rPr>
          <w:rFonts w:hint="eastAsia"/>
          <w:noProof/>
        </w:rPr>
        <w:t>应在</w:t>
      </w:r>
      <w:r w:rsidR="00EB1744" w:rsidRPr="004767AD">
        <w:rPr>
          <w:rFonts w:hint="eastAsia"/>
          <w:noProof/>
        </w:rPr>
        <w:t>园区的生产区域和办公区域</w:t>
      </w:r>
      <w:r w:rsidR="00201889" w:rsidRPr="004767AD">
        <w:rPr>
          <w:rFonts w:hint="eastAsia"/>
          <w:noProof/>
        </w:rPr>
        <w:t>按需</w:t>
      </w:r>
      <w:r w:rsidR="00EB1744" w:rsidRPr="004767AD">
        <w:rPr>
          <w:rFonts w:hint="eastAsia"/>
          <w:noProof/>
        </w:rPr>
        <w:t>布设</w:t>
      </w:r>
      <w:r w:rsidR="00ED5025" w:rsidRPr="004767AD">
        <w:rPr>
          <w:rFonts w:hint="eastAsia"/>
          <w:noProof/>
        </w:rPr>
        <w:t>图像采集设备，图像</w:t>
      </w:r>
      <w:r w:rsidR="00371571" w:rsidRPr="004767AD">
        <w:rPr>
          <w:rFonts w:hint="eastAsia"/>
          <w:noProof/>
        </w:rPr>
        <w:t>采集</w:t>
      </w:r>
      <w:r w:rsidR="00ED5025" w:rsidRPr="004767AD">
        <w:rPr>
          <w:rFonts w:hint="eastAsia"/>
          <w:noProof/>
        </w:rPr>
        <w:t>设备应满足如下要求：</w:t>
      </w:r>
    </w:p>
    <w:p w14:paraId="064E8DAF" w14:textId="77777777" w:rsidR="00ED5025" w:rsidRPr="004767AD" w:rsidRDefault="00ED5025" w:rsidP="00EE37C5">
      <w:pPr>
        <w:pStyle w:val="af2"/>
      </w:pPr>
      <w:r w:rsidRPr="004767AD">
        <w:rPr>
          <w:rFonts w:hint="eastAsia"/>
        </w:rPr>
        <w:t>具备对目标物及其运动状态进行感知的功能；</w:t>
      </w:r>
    </w:p>
    <w:p w14:paraId="43077A9C" w14:textId="77777777" w:rsidR="00ED5025" w:rsidRPr="004767AD" w:rsidRDefault="00ED5025" w:rsidP="00EE37C5">
      <w:pPr>
        <w:pStyle w:val="af2"/>
      </w:pPr>
      <w:r w:rsidRPr="004767AD">
        <w:rPr>
          <w:rFonts w:hint="eastAsia"/>
        </w:rPr>
        <w:t>具备采集视频、图像并进行数字化编码的功能。</w:t>
      </w:r>
    </w:p>
    <w:p w14:paraId="52F65467" w14:textId="57D3F8CA" w:rsidR="003C2E5F" w:rsidRPr="004767AD" w:rsidRDefault="00EB1744" w:rsidP="00EE37C5">
      <w:pPr>
        <w:pStyle w:val="af2"/>
      </w:pPr>
      <w:r w:rsidRPr="004767AD">
        <w:rPr>
          <w:rFonts w:hint="eastAsia"/>
        </w:rPr>
        <w:t>视频监控系统设计安装应符合GB 50395的要求。</w:t>
      </w:r>
    </w:p>
    <w:p w14:paraId="79FC3AE4" w14:textId="5B8C13D6" w:rsidR="00371571" w:rsidRPr="004767AD" w:rsidRDefault="00371571" w:rsidP="004767AD">
      <w:pPr>
        <w:pStyle w:val="affe"/>
        <w:spacing w:before="156" w:after="156"/>
      </w:pPr>
      <w:r w:rsidRPr="004767AD">
        <w:rPr>
          <w:rFonts w:hint="eastAsia"/>
        </w:rPr>
        <w:t>位置数据采集</w:t>
      </w:r>
    </w:p>
    <w:p w14:paraId="386CCEF3" w14:textId="6C94CC35" w:rsidR="00371571" w:rsidRPr="004767AD" w:rsidRDefault="0038648E" w:rsidP="00AA19E2">
      <w:pPr>
        <w:pStyle w:val="af2"/>
        <w:numPr>
          <w:ilvl w:val="0"/>
          <w:numId w:val="0"/>
        </w:numPr>
        <w:ind w:firstLineChars="200" w:firstLine="420"/>
        <w:jc w:val="both"/>
      </w:pPr>
      <w:r w:rsidRPr="004767AD">
        <w:rPr>
          <w:rFonts w:hint="eastAsia"/>
        </w:rPr>
        <w:t>位置数据采集设备应满足以下要求：</w:t>
      </w:r>
    </w:p>
    <w:p w14:paraId="702236C0" w14:textId="77777777" w:rsidR="00475810" w:rsidRDefault="0038648E" w:rsidP="00475810">
      <w:pPr>
        <w:pStyle w:val="af2"/>
      </w:pPr>
      <w:r w:rsidRPr="004767AD">
        <w:rPr>
          <w:rFonts w:hint="eastAsia"/>
        </w:rPr>
        <w:t>具备对设备、动（植）物等进行空间定位的功能；</w:t>
      </w:r>
    </w:p>
    <w:p w14:paraId="236AEBAA" w14:textId="51421B68" w:rsidR="0038648E" w:rsidRPr="004767AD" w:rsidRDefault="0038648E" w:rsidP="00475810">
      <w:pPr>
        <w:pStyle w:val="af2"/>
      </w:pPr>
      <w:r w:rsidRPr="004767AD">
        <w:rPr>
          <w:rFonts w:hint="eastAsia"/>
        </w:rPr>
        <w:t>具备对感知单元空间位置的实时或准实时的跟踪和追溯功能。</w:t>
      </w:r>
    </w:p>
    <w:p w14:paraId="60B4CEEE" w14:textId="262F8B00" w:rsidR="00B624D1" w:rsidRPr="004767AD" w:rsidRDefault="00B624D1" w:rsidP="004767AD">
      <w:pPr>
        <w:pStyle w:val="affe"/>
        <w:spacing w:before="156" w:after="156"/>
      </w:pPr>
      <w:r w:rsidRPr="004767AD">
        <w:rPr>
          <w:rFonts w:hint="eastAsia"/>
        </w:rPr>
        <w:t>身份数据采集</w:t>
      </w:r>
    </w:p>
    <w:p w14:paraId="6C1A06D6" w14:textId="68193994" w:rsidR="00B624D1" w:rsidRPr="004767AD" w:rsidRDefault="00B624D1" w:rsidP="00AA19E2">
      <w:pPr>
        <w:pStyle w:val="af2"/>
        <w:numPr>
          <w:ilvl w:val="0"/>
          <w:numId w:val="0"/>
        </w:numPr>
        <w:ind w:firstLineChars="200" w:firstLine="420"/>
        <w:jc w:val="both"/>
      </w:pPr>
      <w:r w:rsidRPr="004767AD">
        <w:rPr>
          <w:rFonts w:hint="eastAsia"/>
        </w:rPr>
        <w:t>身份数据采集设备包括身份表示标签、传感器、读写设备等，应满足以下要求：</w:t>
      </w:r>
    </w:p>
    <w:p w14:paraId="035ACDBA" w14:textId="77777777" w:rsidR="00475810" w:rsidRDefault="00B624D1" w:rsidP="00475810">
      <w:pPr>
        <w:pStyle w:val="af2"/>
      </w:pPr>
      <w:r w:rsidRPr="004767AD">
        <w:rPr>
          <w:rFonts w:hint="eastAsia"/>
        </w:rPr>
        <w:t>具备对园区内农业基础设施设备、动植物等进行统一身份编码的功能；</w:t>
      </w:r>
    </w:p>
    <w:p w14:paraId="2AC2C23A" w14:textId="59FABE13" w:rsidR="00B624D1" w:rsidRPr="004767AD" w:rsidRDefault="00B624D1" w:rsidP="00475810">
      <w:pPr>
        <w:pStyle w:val="af2"/>
      </w:pPr>
      <w:r w:rsidRPr="004767AD">
        <w:rPr>
          <w:rFonts w:hint="eastAsia"/>
        </w:rPr>
        <w:t>具备对身份编码进行统一识别和管理的功能。</w:t>
      </w:r>
    </w:p>
    <w:p w14:paraId="33F3A2A6" w14:textId="73A9644C" w:rsidR="00B624D1" w:rsidRPr="004767AD" w:rsidRDefault="00B624D1" w:rsidP="004767AD">
      <w:pPr>
        <w:pStyle w:val="affe"/>
        <w:spacing w:before="156" w:after="156"/>
      </w:pPr>
      <w:r w:rsidRPr="004767AD">
        <w:rPr>
          <w:rFonts w:hint="eastAsia"/>
        </w:rPr>
        <w:t>其他数据采集</w:t>
      </w:r>
    </w:p>
    <w:p w14:paraId="6D1D2A14" w14:textId="40256DEC" w:rsidR="00F8565A" w:rsidRDefault="00C543A5" w:rsidP="00F8565A">
      <w:pPr>
        <w:pStyle w:val="af2"/>
        <w:numPr>
          <w:ilvl w:val="0"/>
          <w:numId w:val="0"/>
        </w:numPr>
        <w:ind w:firstLineChars="200" w:firstLine="420"/>
      </w:pPr>
      <w:r w:rsidRPr="004767AD">
        <w:rPr>
          <w:rFonts w:hint="eastAsia"/>
        </w:rPr>
        <w:t>采用其他定制自动数据</w:t>
      </w:r>
      <w:r w:rsidR="00B624D1" w:rsidRPr="004767AD">
        <w:rPr>
          <w:rFonts w:hint="eastAsia"/>
        </w:rPr>
        <w:t>采集设备，为上层应用提供</w:t>
      </w:r>
      <w:r w:rsidR="00141901" w:rsidRPr="004767AD">
        <w:rPr>
          <w:rFonts w:hint="eastAsia"/>
        </w:rPr>
        <w:t>实时</w:t>
      </w:r>
      <w:r w:rsidR="00B624D1" w:rsidRPr="004767AD">
        <w:rPr>
          <w:rFonts w:hint="eastAsia"/>
        </w:rPr>
        <w:t>数据。</w:t>
      </w:r>
      <w:r w:rsidR="00F8565A" w:rsidRPr="004767AD">
        <w:rPr>
          <w:rFonts w:hint="eastAsia"/>
        </w:rPr>
        <w:t>人工采集园区内农业</w:t>
      </w:r>
      <w:bookmarkStart w:id="58" w:name="OLE_LINK32"/>
      <w:bookmarkStart w:id="59" w:name="OLE_LINK33"/>
      <w:r w:rsidR="00F8565A" w:rsidRPr="004767AD">
        <w:rPr>
          <w:rFonts w:hint="eastAsia"/>
        </w:rPr>
        <w:t>基础设施</w:t>
      </w:r>
      <w:bookmarkEnd w:id="58"/>
      <w:bookmarkEnd w:id="59"/>
      <w:r w:rsidR="00F8565A" w:rsidRPr="004767AD">
        <w:rPr>
          <w:rFonts w:hint="eastAsia"/>
        </w:rPr>
        <w:t>和设备、农业生产过程农事操作等管理数据，以便优化管理和业务。</w:t>
      </w:r>
    </w:p>
    <w:p w14:paraId="4EE517D2" w14:textId="10898104" w:rsidR="00E96BF3" w:rsidRDefault="00E96BF3" w:rsidP="00E96BF3">
      <w:pPr>
        <w:pStyle w:val="affd"/>
        <w:spacing w:before="156" w:after="156"/>
      </w:pPr>
      <w:r>
        <w:rPr>
          <w:rFonts w:hint="eastAsia"/>
        </w:rPr>
        <w:t>网络传输层</w:t>
      </w:r>
    </w:p>
    <w:p w14:paraId="076B610E" w14:textId="6883CE64" w:rsidR="00A27130" w:rsidRPr="0046421B" w:rsidRDefault="00F768FD" w:rsidP="00A27130">
      <w:pPr>
        <w:pStyle w:val="affffb"/>
        <w:ind w:firstLine="420"/>
      </w:pPr>
      <w:r w:rsidRPr="0046421B">
        <w:rPr>
          <w:rFonts w:hint="eastAsia"/>
        </w:rPr>
        <w:t>网络传输层建设</w:t>
      </w:r>
      <w:r w:rsidR="007B7F78" w:rsidRPr="0046421B">
        <w:rPr>
          <w:rFonts w:hint="eastAsia"/>
        </w:rPr>
        <w:t>应</w:t>
      </w:r>
      <w:r w:rsidR="00697244" w:rsidRPr="0046421B">
        <w:rPr>
          <w:rFonts w:hint="eastAsia"/>
        </w:rPr>
        <w:t>满足</w:t>
      </w:r>
      <w:bookmarkStart w:id="60" w:name="OLE_LINK8"/>
      <w:r w:rsidRPr="0046421B">
        <w:rPr>
          <w:rFonts w:hint="eastAsia"/>
        </w:rPr>
        <w:t>GB</w:t>
      </w:r>
      <w:r w:rsidRPr="0046421B">
        <w:t xml:space="preserve"> 15629.11</w:t>
      </w:r>
      <w:bookmarkEnd w:id="60"/>
      <w:r w:rsidR="007B7F78" w:rsidRPr="0046421B">
        <w:rPr>
          <w:rFonts w:hint="eastAsia"/>
        </w:rPr>
        <w:t>要求，且</w:t>
      </w:r>
      <w:r w:rsidR="00697244" w:rsidRPr="0046421B">
        <w:rPr>
          <w:rFonts w:hint="eastAsia"/>
        </w:rPr>
        <w:t>满足</w:t>
      </w:r>
      <w:r w:rsidR="00A27130" w:rsidRPr="0046421B">
        <w:rPr>
          <w:rFonts w:hint="eastAsia"/>
        </w:rPr>
        <w:t>下列要求：</w:t>
      </w:r>
    </w:p>
    <w:p w14:paraId="3D7719BF" w14:textId="677CBD1D" w:rsidR="00A27130" w:rsidRPr="0046421B" w:rsidRDefault="00A27130" w:rsidP="00A27130">
      <w:pPr>
        <w:pStyle w:val="af2"/>
      </w:pPr>
      <w:r w:rsidRPr="0046421B">
        <w:rPr>
          <w:rFonts w:hint="eastAsia"/>
        </w:rPr>
        <w:t>覆盖范围：通信网络(固网、</w:t>
      </w:r>
      <w:r w:rsidR="00180DDC" w:rsidRPr="0046421B">
        <w:rPr>
          <w:rFonts w:hint="eastAsia"/>
        </w:rPr>
        <w:t>无线</w:t>
      </w:r>
      <w:r w:rsidRPr="0046421B">
        <w:rPr>
          <w:rFonts w:hint="eastAsia"/>
        </w:rPr>
        <w:t>、4G、5G等</w:t>
      </w:r>
      <w:r w:rsidRPr="0046421B">
        <w:t>)</w:t>
      </w:r>
      <w:r w:rsidRPr="0046421B">
        <w:rPr>
          <w:rFonts w:hint="eastAsia"/>
        </w:rPr>
        <w:t>应覆盖农业生产区域和办公区域。</w:t>
      </w:r>
    </w:p>
    <w:p w14:paraId="1D238F0D" w14:textId="77777777" w:rsidR="00A27130" w:rsidRPr="0046421B" w:rsidRDefault="00A27130" w:rsidP="00A27130">
      <w:pPr>
        <w:pStyle w:val="af2"/>
      </w:pPr>
      <w:r w:rsidRPr="0046421B">
        <w:rPr>
          <w:rFonts w:hint="eastAsia"/>
        </w:rPr>
        <w:t>带宽及传输速率：网络带宽及传输速率应满足园区内各类设备和系统的通信需求。</w:t>
      </w:r>
    </w:p>
    <w:p w14:paraId="7833B751" w14:textId="7DC2C7D4" w:rsidR="00A27130" w:rsidRPr="0046421B" w:rsidRDefault="00A27130" w:rsidP="00A27130">
      <w:pPr>
        <w:pStyle w:val="af2"/>
      </w:pPr>
      <w:r w:rsidRPr="0046421B">
        <w:rPr>
          <w:rFonts w:hint="eastAsia"/>
        </w:rPr>
        <w:t>网络安全：具备</w:t>
      </w:r>
      <w:r w:rsidR="007B7F78" w:rsidRPr="0046421B">
        <w:rPr>
          <w:rFonts w:hint="eastAsia"/>
        </w:rPr>
        <w:t>防火墙、防病毒软件等防护措施，</w:t>
      </w:r>
      <w:r w:rsidR="00DE53D5" w:rsidRPr="0046421B">
        <w:rPr>
          <w:rFonts w:hint="eastAsia"/>
        </w:rPr>
        <w:t>并</w:t>
      </w:r>
      <w:r w:rsidR="007B7F78" w:rsidRPr="0046421B">
        <w:rPr>
          <w:rFonts w:hint="eastAsia"/>
        </w:rPr>
        <w:t>制定</w:t>
      </w:r>
      <w:r w:rsidRPr="0046421B">
        <w:rPr>
          <w:rFonts w:hint="eastAsia"/>
        </w:rPr>
        <w:t>有效的网络安全管理制度。</w:t>
      </w:r>
    </w:p>
    <w:p w14:paraId="3756971D" w14:textId="3912BE24" w:rsidR="00E96BF3" w:rsidRDefault="00E96BF3" w:rsidP="003C2E5F">
      <w:pPr>
        <w:pStyle w:val="affd"/>
        <w:spacing w:before="156" w:after="156"/>
      </w:pPr>
      <w:r>
        <w:rPr>
          <w:rFonts w:hint="eastAsia"/>
        </w:rPr>
        <w:t>计算存储层</w:t>
      </w:r>
    </w:p>
    <w:p w14:paraId="19B702D9" w14:textId="4FAC0427" w:rsidR="00A56D28" w:rsidRPr="00545470" w:rsidRDefault="00A56D28" w:rsidP="00475810">
      <w:pPr>
        <w:pStyle w:val="affe"/>
        <w:spacing w:before="156" w:after="156"/>
      </w:pPr>
      <w:r w:rsidRPr="00545470">
        <w:rPr>
          <w:rFonts w:hint="eastAsia"/>
        </w:rPr>
        <w:t>数据中心建设</w:t>
      </w:r>
    </w:p>
    <w:p w14:paraId="6C95081C" w14:textId="0CE46603" w:rsidR="00A56D28" w:rsidRPr="00545470" w:rsidRDefault="00A56D28" w:rsidP="008A27DE">
      <w:pPr>
        <w:pStyle w:val="affffb"/>
        <w:ind w:firstLine="420"/>
      </w:pPr>
      <w:r w:rsidRPr="00545470">
        <w:rPr>
          <w:rFonts w:hint="eastAsia"/>
        </w:rPr>
        <w:t>数据中心建设</w:t>
      </w:r>
      <w:r w:rsidR="00B916FA" w:rsidRPr="00545470">
        <w:rPr>
          <w:rFonts w:hint="eastAsia"/>
        </w:rPr>
        <w:t>按</w:t>
      </w:r>
      <w:bookmarkStart w:id="61" w:name="OLE_LINK34"/>
      <w:bookmarkStart w:id="62" w:name="OLE_LINK35"/>
      <w:r w:rsidRPr="00545470">
        <w:rPr>
          <w:rFonts w:hint="eastAsia"/>
        </w:rPr>
        <w:t>GB</w:t>
      </w:r>
      <w:r w:rsidR="007C26F5" w:rsidRPr="00545470">
        <w:t xml:space="preserve"> </w:t>
      </w:r>
      <w:r w:rsidRPr="00545470">
        <w:t>50174</w:t>
      </w:r>
      <w:bookmarkEnd w:id="61"/>
      <w:bookmarkEnd w:id="62"/>
      <w:r w:rsidRPr="00545470">
        <w:rPr>
          <w:rFonts w:hint="eastAsia"/>
        </w:rPr>
        <w:t>要求执行。</w:t>
      </w:r>
    </w:p>
    <w:p w14:paraId="28607DA4" w14:textId="3B58706A" w:rsidR="007C26F5" w:rsidRPr="00D379A4" w:rsidRDefault="007C26F5" w:rsidP="00475810">
      <w:pPr>
        <w:pStyle w:val="affe"/>
        <w:spacing w:before="156" w:after="156"/>
      </w:pPr>
      <w:r w:rsidRPr="00D379A4">
        <w:rPr>
          <w:rFonts w:hint="eastAsia"/>
        </w:rPr>
        <w:t>数据安全</w:t>
      </w:r>
    </w:p>
    <w:p w14:paraId="18548C26" w14:textId="77777777" w:rsidR="00451DE3" w:rsidRPr="00D379A4" w:rsidRDefault="00451DE3" w:rsidP="00451DE3">
      <w:pPr>
        <w:pStyle w:val="affffb"/>
        <w:ind w:firstLine="420"/>
      </w:pPr>
      <w:r w:rsidRPr="00D379A4">
        <w:rPr>
          <w:rFonts w:hint="eastAsia"/>
        </w:rPr>
        <w:t>应按照国家标准进行数据安全管理。</w:t>
      </w:r>
    </w:p>
    <w:p w14:paraId="7E913969" w14:textId="77777777" w:rsidR="00451DE3" w:rsidRPr="00D379A4" w:rsidRDefault="00451DE3" w:rsidP="00451DE3">
      <w:pPr>
        <w:pStyle w:val="af2"/>
      </w:pPr>
      <w:r w:rsidRPr="00D379A4">
        <w:rPr>
          <w:rFonts w:hint="eastAsia"/>
        </w:rPr>
        <w:t>不同防护等级的数据安全按GB/T 22239要求执行；</w:t>
      </w:r>
    </w:p>
    <w:p w14:paraId="24546669" w14:textId="77777777" w:rsidR="00451DE3" w:rsidRPr="00D379A4" w:rsidRDefault="00451DE3" w:rsidP="00451DE3">
      <w:pPr>
        <w:pStyle w:val="af2"/>
      </w:pPr>
      <w:r w:rsidRPr="00D379A4">
        <w:rPr>
          <w:rFonts w:hint="eastAsia"/>
        </w:rPr>
        <w:lastRenderedPageBreak/>
        <w:t>数据备份、数据处理及分析保护策略、数据访问控制、数据设计溯源按 GB/T 22239要求执行；</w:t>
      </w:r>
    </w:p>
    <w:p w14:paraId="54E987F6" w14:textId="77777777" w:rsidR="00451DE3" w:rsidRPr="00D379A4" w:rsidRDefault="00451DE3" w:rsidP="00451DE3">
      <w:pPr>
        <w:pStyle w:val="af2"/>
      </w:pPr>
      <w:r w:rsidRPr="00D379A4">
        <w:rPr>
          <w:rFonts w:hint="eastAsia"/>
        </w:rPr>
        <w:t>数据安全管理、数据生命周期的维护按GB</w:t>
      </w:r>
      <w:r w:rsidRPr="00D379A4">
        <w:t>/T 37988</w:t>
      </w:r>
      <w:r w:rsidRPr="00D379A4">
        <w:rPr>
          <w:rFonts w:hint="eastAsia"/>
        </w:rPr>
        <w:t>要求执行；</w:t>
      </w:r>
    </w:p>
    <w:p w14:paraId="1E11BC97" w14:textId="77777777" w:rsidR="00451DE3" w:rsidRPr="00D379A4" w:rsidRDefault="00451DE3" w:rsidP="00451DE3">
      <w:pPr>
        <w:pStyle w:val="af2"/>
      </w:pPr>
      <w:r w:rsidRPr="00D379A4">
        <w:rPr>
          <w:rFonts w:hint="eastAsia"/>
        </w:rPr>
        <w:t>大数据安全维护、使用按GB</w:t>
      </w:r>
      <w:r w:rsidRPr="00D379A4">
        <w:t>/T 35274</w:t>
      </w:r>
      <w:r w:rsidRPr="00D379A4">
        <w:rPr>
          <w:rFonts w:hint="eastAsia"/>
        </w:rPr>
        <w:t>要求执行；</w:t>
      </w:r>
    </w:p>
    <w:p w14:paraId="297CA6A0" w14:textId="77777777" w:rsidR="00451DE3" w:rsidRPr="00D379A4" w:rsidRDefault="00451DE3" w:rsidP="00451DE3">
      <w:pPr>
        <w:pStyle w:val="af2"/>
      </w:pPr>
      <w:r w:rsidRPr="00D379A4">
        <w:rPr>
          <w:rFonts w:hint="eastAsia"/>
        </w:rPr>
        <w:t>运行维护范围、安全按GB</w:t>
      </w:r>
      <w:r w:rsidRPr="00D379A4">
        <w:t>/T 51314</w:t>
      </w:r>
      <w:r w:rsidRPr="00D379A4">
        <w:rPr>
          <w:rFonts w:hint="eastAsia"/>
        </w:rPr>
        <w:t>要求执行；</w:t>
      </w:r>
    </w:p>
    <w:p w14:paraId="2E1123B0" w14:textId="77777777" w:rsidR="00451DE3" w:rsidRPr="00D379A4" w:rsidRDefault="00451DE3" w:rsidP="00451DE3">
      <w:pPr>
        <w:pStyle w:val="af2"/>
      </w:pPr>
      <w:r w:rsidRPr="00D379A4">
        <w:rPr>
          <w:rFonts w:hint="eastAsia"/>
        </w:rPr>
        <w:t>信息技术服务管理按GB</w:t>
      </w:r>
      <w:r w:rsidRPr="00D379A4">
        <w:t>/T 33136</w:t>
      </w:r>
      <w:r w:rsidRPr="00D379A4">
        <w:rPr>
          <w:rFonts w:hint="eastAsia"/>
        </w:rPr>
        <w:t>要求执行。</w:t>
      </w:r>
    </w:p>
    <w:p w14:paraId="577F350F" w14:textId="45FC4355" w:rsidR="00C834BE" w:rsidRDefault="00C834BE" w:rsidP="00475810">
      <w:pPr>
        <w:pStyle w:val="affe"/>
        <w:spacing w:before="156" w:after="156"/>
      </w:pPr>
      <w:r>
        <w:rPr>
          <w:rFonts w:hint="eastAsia"/>
        </w:rPr>
        <w:t>数据共享</w:t>
      </w:r>
    </w:p>
    <w:p w14:paraId="64650822" w14:textId="7FF93745" w:rsidR="00C834BE" w:rsidRDefault="00C834BE" w:rsidP="00C834BE">
      <w:pPr>
        <w:pStyle w:val="affffb"/>
        <w:ind w:firstLine="420"/>
      </w:pPr>
      <w:r>
        <w:rPr>
          <w:rFonts w:hint="eastAsia"/>
        </w:rPr>
        <w:t>宜提供标准化数据接口，便于数据共享。</w:t>
      </w:r>
    </w:p>
    <w:p w14:paraId="11B26CB8" w14:textId="6119844A" w:rsidR="00A71417" w:rsidRDefault="00A71417" w:rsidP="00A71417">
      <w:pPr>
        <w:pStyle w:val="af2"/>
      </w:pPr>
      <w:r>
        <w:rPr>
          <w:rFonts w:hint="eastAsia"/>
        </w:rPr>
        <w:t>传感器数据接口按GB</w:t>
      </w:r>
      <w:r>
        <w:t>/T 30269.702</w:t>
      </w:r>
      <w:r>
        <w:rPr>
          <w:rFonts w:hint="eastAsia"/>
        </w:rPr>
        <w:t>要求执行。</w:t>
      </w:r>
    </w:p>
    <w:p w14:paraId="27D52A47" w14:textId="419E2C04" w:rsidR="00A71417" w:rsidRDefault="00B75E02" w:rsidP="00A71417">
      <w:pPr>
        <w:pStyle w:val="af2"/>
      </w:pPr>
      <w:r>
        <w:rPr>
          <w:rFonts w:hint="eastAsia"/>
        </w:rPr>
        <w:t>信息资源开放共享系统架构按GB</w:t>
      </w:r>
      <w:r>
        <w:t>/T 33780.3</w:t>
      </w:r>
      <w:r>
        <w:rPr>
          <w:rFonts w:hint="eastAsia"/>
        </w:rPr>
        <w:t>要求执行。</w:t>
      </w:r>
    </w:p>
    <w:p w14:paraId="68B90E56" w14:textId="324662C8" w:rsidR="00B75E02" w:rsidRPr="00C834BE" w:rsidRDefault="00AF7AC2" w:rsidP="00A71417">
      <w:pPr>
        <w:pStyle w:val="af2"/>
      </w:pPr>
      <w:r>
        <w:rPr>
          <w:rFonts w:hint="eastAsia"/>
        </w:rPr>
        <w:t>地理</w:t>
      </w:r>
      <w:r w:rsidR="00B75E02">
        <w:rPr>
          <w:rFonts w:hint="eastAsia"/>
        </w:rPr>
        <w:t>空间数据交换格式按GB</w:t>
      </w:r>
      <w:r w:rsidR="00B75E02">
        <w:t>/T 17798</w:t>
      </w:r>
      <w:r w:rsidR="00B75E02">
        <w:rPr>
          <w:rFonts w:hint="eastAsia"/>
        </w:rPr>
        <w:t>要求执行。</w:t>
      </w:r>
    </w:p>
    <w:p w14:paraId="424E9306" w14:textId="647E8B6C" w:rsidR="00E96BF3" w:rsidRDefault="003C2E5F" w:rsidP="003C2E5F">
      <w:pPr>
        <w:pStyle w:val="affd"/>
        <w:spacing w:before="156" w:after="156"/>
      </w:pPr>
      <w:r>
        <w:rPr>
          <w:rFonts w:hint="eastAsia"/>
        </w:rPr>
        <w:t>应用层</w:t>
      </w:r>
    </w:p>
    <w:p w14:paraId="7DD0FF1C" w14:textId="21C6CE7B" w:rsidR="0019275E" w:rsidRDefault="00073480" w:rsidP="00475810">
      <w:pPr>
        <w:pStyle w:val="affe"/>
        <w:spacing w:before="156" w:after="156"/>
      </w:pPr>
      <w:r>
        <w:rPr>
          <w:rFonts w:hint="eastAsia"/>
        </w:rPr>
        <w:t>控制</w:t>
      </w:r>
      <w:r w:rsidR="002D6509">
        <w:rPr>
          <w:rFonts w:hint="eastAsia"/>
        </w:rPr>
        <w:t>终端</w:t>
      </w:r>
    </w:p>
    <w:p w14:paraId="6374E00B" w14:textId="21A52A6E" w:rsidR="00D236A8" w:rsidRPr="00D236A8" w:rsidRDefault="00F33B97" w:rsidP="0007193F">
      <w:pPr>
        <w:pStyle w:val="affffb"/>
        <w:ind w:firstLine="420"/>
      </w:pPr>
      <w:r w:rsidRPr="00B14A5F">
        <w:rPr>
          <w:rFonts w:hint="eastAsia"/>
        </w:rPr>
        <w:t>控制</w:t>
      </w:r>
      <w:r w:rsidR="00EA382B" w:rsidRPr="00B14A5F">
        <w:rPr>
          <w:rFonts w:hint="eastAsia"/>
        </w:rPr>
        <w:t>终</w:t>
      </w:r>
      <w:r w:rsidR="00EA382B" w:rsidRPr="00C740DE">
        <w:rPr>
          <w:rFonts w:hint="eastAsia"/>
          <w:color w:val="000000" w:themeColor="text1"/>
        </w:rPr>
        <w:t>端</w:t>
      </w:r>
      <w:r w:rsidR="00E52BF1" w:rsidRPr="00C740DE">
        <w:rPr>
          <w:rFonts w:hint="eastAsia"/>
          <w:color w:val="000000" w:themeColor="text1"/>
        </w:rPr>
        <w:t>应能与外接的</w:t>
      </w:r>
      <w:r w:rsidR="006873AD" w:rsidRPr="00C740DE">
        <w:rPr>
          <w:rFonts w:hint="eastAsia"/>
          <w:color w:val="000000" w:themeColor="text1"/>
        </w:rPr>
        <w:t>执行</w:t>
      </w:r>
      <w:r w:rsidR="00E52BF1" w:rsidRPr="00C740DE">
        <w:rPr>
          <w:rFonts w:hint="eastAsia"/>
          <w:color w:val="000000" w:themeColor="text1"/>
        </w:rPr>
        <w:t>设备进行双向通</w:t>
      </w:r>
      <w:r w:rsidR="00C03D80" w:rsidRPr="00C740DE">
        <w:rPr>
          <w:rFonts w:hint="eastAsia"/>
          <w:color w:val="000000" w:themeColor="text1"/>
        </w:rPr>
        <w:t>信</w:t>
      </w:r>
      <w:r w:rsidR="00E52BF1" w:rsidRPr="00C740DE">
        <w:rPr>
          <w:rFonts w:hint="eastAsia"/>
          <w:color w:val="000000" w:themeColor="text1"/>
        </w:rPr>
        <w:t>，实现对</w:t>
      </w:r>
      <w:r w:rsidR="006873AD" w:rsidRPr="00C740DE">
        <w:rPr>
          <w:rFonts w:hint="eastAsia"/>
          <w:color w:val="000000" w:themeColor="text1"/>
        </w:rPr>
        <w:t>执行</w:t>
      </w:r>
      <w:r w:rsidR="00DB3EEF" w:rsidRPr="00C740DE">
        <w:rPr>
          <w:rFonts w:hint="eastAsia"/>
          <w:color w:val="000000" w:themeColor="text1"/>
        </w:rPr>
        <w:t>设备</w:t>
      </w:r>
      <w:r w:rsidR="00DB3EEF" w:rsidRPr="00B14A5F">
        <w:rPr>
          <w:rFonts w:hint="eastAsia"/>
        </w:rPr>
        <w:t>的</w:t>
      </w:r>
      <w:r w:rsidR="00552A0B" w:rsidRPr="00B14A5F">
        <w:rPr>
          <w:rFonts w:hint="eastAsia"/>
        </w:rPr>
        <w:t>开启和关闭</w:t>
      </w:r>
      <w:r w:rsidR="00E52BF1" w:rsidRPr="00B14A5F">
        <w:rPr>
          <w:rFonts w:hint="eastAsia"/>
        </w:rPr>
        <w:t>控制。控制终端</w:t>
      </w:r>
      <w:r w:rsidRPr="00B14A5F">
        <w:rPr>
          <w:rFonts w:hint="eastAsia"/>
        </w:rPr>
        <w:t>宜配备1</w:t>
      </w:r>
      <w:r w:rsidRPr="00B14A5F">
        <w:t>6</w:t>
      </w:r>
      <w:r w:rsidRPr="00B14A5F">
        <w:rPr>
          <w:rFonts w:hint="eastAsia"/>
        </w:rPr>
        <w:t>路开关量控制接口</w:t>
      </w:r>
      <w:r w:rsidR="00552A0B" w:rsidRPr="00B14A5F">
        <w:rPr>
          <w:rFonts w:hint="eastAsia"/>
        </w:rPr>
        <w:t>，防护等级室内终端IP</w:t>
      </w:r>
      <w:r w:rsidR="00552A0B" w:rsidRPr="00B14A5F">
        <w:t>65</w:t>
      </w:r>
      <w:r w:rsidR="00552A0B" w:rsidRPr="00B14A5F">
        <w:rPr>
          <w:rFonts w:hint="eastAsia"/>
        </w:rPr>
        <w:t>，室外终端IP</w:t>
      </w:r>
      <w:r w:rsidR="00552A0B" w:rsidRPr="00B14A5F">
        <w:t>67</w:t>
      </w:r>
      <w:r w:rsidR="00AC338B" w:rsidRPr="00B14A5F">
        <w:rPr>
          <w:rFonts w:hint="eastAsia"/>
        </w:rPr>
        <w:t>，内置或外置通信模块</w:t>
      </w:r>
      <w:r w:rsidR="00552A0B" w:rsidRPr="00B14A5F">
        <w:rPr>
          <w:rFonts w:hint="eastAsia"/>
        </w:rPr>
        <w:t>。</w:t>
      </w:r>
      <w:r w:rsidR="00AC338B" w:rsidRPr="00B14A5F">
        <w:rPr>
          <w:rFonts w:hint="eastAsia"/>
        </w:rPr>
        <w:t>能够</w:t>
      </w:r>
      <w:r w:rsidR="005B1551" w:rsidRPr="00B14A5F">
        <w:rPr>
          <w:rFonts w:hint="eastAsia"/>
        </w:rPr>
        <w:t>根据数据采集设备</w:t>
      </w:r>
      <w:r w:rsidRPr="00B14A5F">
        <w:rPr>
          <w:rFonts w:hint="eastAsia"/>
        </w:rPr>
        <w:t>采集的数据，基于所需的控制策略对</w:t>
      </w:r>
      <w:r w:rsidR="006873AD" w:rsidRPr="00B14A5F">
        <w:rPr>
          <w:rFonts w:hint="eastAsia"/>
        </w:rPr>
        <w:t>执行</w:t>
      </w:r>
      <w:r w:rsidRPr="00B14A5F">
        <w:rPr>
          <w:rFonts w:hint="eastAsia"/>
        </w:rPr>
        <w:t>设备进行控制。</w:t>
      </w:r>
    </w:p>
    <w:p w14:paraId="40C94853" w14:textId="386A4C2A" w:rsidR="00D236A8" w:rsidRPr="00B14A5F" w:rsidRDefault="006C467A" w:rsidP="00475810">
      <w:pPr>
        <w:pStyle w:val="affe"/>
        <w:spacing w:before="156" w:after="156"/>
      </w:pPr>
      <w:r w:rsidRPr="00B14A5F">
        <w:rPr>
          <w:rFonts w:hint="eastAsia"/>
        </w:rPr>
        <w:t>执行</w:t>
      </w:r>
      <w:r w:rsidR="00D236A8" w:rsidRPr="00B14A5F">
        <w:rPr>
          <w:rFonts w:hint="eastAsia"/>
        </w:rPr>
        <w:t>设备</w:t>
      </w:r>
    </w:p>
    <w:p w14:paraId="2F1C4ABA" w14:textId="1A1668DB" w:rsidR="00BD61C4" w:rsidRDefault="00BD61C4" w:rsidP="00D236A8">
      <w:pPr>
        <w:pStyle w:val="affffb"/>
        <w:ind w:firstLine="420"/>
      </w:pPr>
      <w:r w:rsidRPr="00BD61C4">
        <w:rPr>
          <w:rFonts w:hint="eastAsia"/>
        </w:rPr>
        <w:t>应具备对园区环境、生产等要素进行</w:t>
      </w:r>
      <w:r w:rsidR="00C87094">
        <w:rPr>
          <w:rFonts w:hint="eastAsia"/>
        </w:rPr>
        <w:t>调控</w:t>
      </w:r>
      <w:r w:rsidRPr="00BD61C4">
        <w:rPr>
          <w:rFonts w:hint="eastAsia"/>
        </w:rPr>
        <w:t>和管理的功能。</w:t>
      </w:r>
    </w:p>
    <w:p w14:paraId="3E63A981" w14:textId="0ACB9FA2" w:rsidR="00BD61C4" w:rsidRPr="00BD61C4" w:rsidRDefault="00BD61C4" w:rsidP="00690F37">
      <w:pPr>
        <w:pStyle w:val="af2"/>
      </w:pPr>
      <w:r>
        <w:rPr>
          <w:rFonts w:hint="eastAsia"/>
        </w:rPr>
        <w:t>环境控制设备具备对园区的整体或局部环境进行调控的能力。</w:t>
      </w:r>
      <w:r w:rsidR="00EA4546">
        <w:rPr>
          <w:rFonts w:hint="eastAsia"/>
        </w:rPr>
        <w:t>温室</w:t>
      </w:r>
      <w:r>
        <w:rPr>
          <w:rFonts w:hint="eastAsia"/>
        </w:rPr>
        <w:t>通风系统的</w:t>
      </w:r>
      <w:r w:rsidR="006C58EB">
        <w:rPr>
          <w:rFonts w:hint="eastAsia"/>
        </w:rPr>
        <w:t>设计与实施</w:t>
      </w:r>
      <w:r>
        <w:rPr>
          <w:rFonts w:hint="eastAsia"/>
        </w:rPr>
        <w:t>按</w:t>
      </w:r>
      <w:r w:rsidR="00EA4546">
        <w:rPr>
          <w:rFonts w:hint="eastAsia"/>
        </w:rPr>
        <w:t>NY/</w:t>
      </w:r>
      <w:r w:rsidR="00EA4546">
        <w:t>T 1451</w:t>
      </w:r>
      <w:r w:rsidR="00EA4546">
        <w:rPr>
          <w:rFonts w:hint="eastAsia"/>
        </w:rPr>
        <w:t>要求执行</w:t>
      </w:r>
      <w:r w:rsidR="0028359E">
        <w:rPr>
          <w:rFonts w:hint="eastAsia"/>
        </w:rPr>
        <w:t>，畜禽舍通风系统的</w:t>
      </w:r>
      <w:r w:rsidR="006C58EB">
        <w:rPr>
          <w:rFonts w:hint="eastAsia"/>
        </w:rPr>
        <w:t>设计与实施</w:t>
      </w:r>
      <w:r w:rsidR="0028359E">
        <w:rPr>
          <w:rFonts w:hint="eastAsia"/>
        </w:rPr>
        <w:t>按N</w:t>
      </w:r>
      <w:r w:rsidR="0028359E">
        <w:t>Y</w:t>
      </w:r>
      <w:r w:rsidR="0028359E">
        <w:rPr>
          <w:rFonts w:hint="eastAsia"/>
        </w:rPr>
        <w:t>/</w:t>
      </w:r>
      <w:r w:rsidR="0028359E">
        <w:t>T 1755</w:t>
      </w:r>
      <w:r w:rsidR="0028359E">
        <w:rPr>
          <w:rFonts w:hint="eastAsia"/>
        </w:rPr>
        <w:t>要求执行，</w:t>
      </w:r>
      <w:r w:rsidR="00297BF9">
        <w:rPr>
          <w:rFonts w:hint="eastAsia"/>
        </w:rPr>
        <w:t>降温系统的</w:t>
      </w:r>
      <w:r w:rsidR="006C58EB">
        <w:rPr>
          <w:rFonts w:hint="eastAsia"/>
        </w:rPr>
        <w:t>设计与实施</w:t>
      </w:r>
      <w:r w:rsidR="00297BF9">
        <w:rPr>
          <w:rFonts w:hint="eastAsia"/>
        </w:rPr>
        <w:t>按JB</w:t>
      </w:r>
      <w:r w:rsidR="00297BF9">
        <w:t>/T 10294</w:t>
      </w:r>
      <w:r w:rsidR="00297BF9">
        <w:rPr>
          <w:rFonts w:hint="eastAsia"/>
        </w:rPr>
        <w:t>要求执行，</w:t>
      </w:r>
      <w:r w:rsidR="006C58EB">
        <w:rPr>
          <w:rFonts w:hint="eastAsia"/>
        </w:rPr>
        <w:t>温室加热系统的设计与实施按JB</w:t>
      </w:r>
      <w:r w:rsidR="006C58EB">
        <w:t>/T 10297</w:t>
      </w:r>
      <w:r w:rsidR="006C58EB">
        <w:rPr>
          <w:rFonts w:hint="eastAsia"/>
        </w:rPr>
        <w:t>要求执行</w:t>
      </w:r>
      <w:r w:rsidR="003D3F55">
        <w:rPr>
          <w:rFonts w:hint="eastAsia"/>
        </w:rPr>
        <w:t>。</w:t>
      </w:r>
    </w:p>
    <w:p w14:paraId="425797CC" w14:textId="60015EF7" w:rsidR="00270880" w:rsidRDefault="00392A9A" w:rsidP="00690F37">
      <w:pPr>
        <w:pStyle w:val="af2"/>
      </w:pPr>
      <w:r>
        <w:rPr>
          <w:rFonts w:hint="eastAsia"/>
        </w:rPr>
        <w:t>生产管理设备具备对园区生产应用场景进行调控与管理的功能。</w:t>
      </w:r>
    </w:p>
    <w:p w14:paraId="5DC0733F" w14:textId="7467C6EF" w:rsidR="00BB33E0" w:rsidRDefault="00650F3B" w:rsidP="00475810">
      <w:pPr>
        <w:pStyle w:val="affe"/>
        <w:spacing w:before="156" w:after="156"/>
      </w:pPr>
      <w:r>
        <w:rPr>
          <w:rFonts w:hint="eastAsia"/>
        </w:rPr>
        <w:t>业务系统</w:t>
      </w:r>
    </w:p>
    <w:p w14:paraId="15734D7E" w14:textId="4E0EDC7D" w:rsidR="00315B52" w:rsidRPr="008778B7" w:rsidRDefault="00315B52" w:rsidP="00315B52">
      <w:pPr>
        <w:pStyle w:val="afff"/>
        <w:spacing w:before="156" w:after="156"/>
      </w:pPr>
      <w:r w:rsidRPr="008778B7">
        <w:rPr>
          <w:rFonts w:hint="eastAsia"/>
        </w:rPr>
        <w:t>建设要求</w:t>
      </w:r>
    </w:p>
    <w:p w14:paraId="4C47C3F9" w14:textId="30100FA4" w:rsidR="00E50467" w:rsidRPr="00744AB1" w:rsidRDefault="00744AB1" w:rsidP="00744AB1">
      <w:pPr>
        <w:pStyle w:val="affffb"/>
        <w:ind w:firstLine="420"/>
      </w:pPr>
      <w:r w:rsidRPr="00744AB1">
        <w:rPr>
          <w:rFonts w:hint="eastAsia"/>
        </w:rPr>
        <w:t>业务系统建设</w:t>
      </w:r>
      <w:r>
        <w:rPr>
          <w:rFonts w:hint="eastAsia"/>
        </w:rPr>
        <w:t>宜按照GB</w:t>
      </w:r>
      <w:r>
        <w:t>/T 30882.1</w:t>
      </w:r>
      <w:r>
        <w:rPr>
          <w:rFonts w:hint="eastAsia"/>
        </w:rPr>
        <w:t>要求执行。</w:t>
      </w:r>
    </w:p>
    <w:p w14:paraId="789B95CD" w14:textId="5732D144" w:rsidR="00315B52" w:rsidRDefault="00315B52" w:rsidP="008778B7">
      <w:pPr>
        <w:pStyle w:val="afff"/>
        <w:spacing w:before="156" w:after="156"/>
      </w:pPr>
      <w:r>
        <w:rPr>
          <w:rFonts w:hint="eastAsia"/>
        </w:rPr>
        <w:t>建设内容</w:t>
      </w:r>
    </w:p>
    <w:p w14:paraId="5A92477E" w14:textId="22A39519" w:rsidR="00340082" w:rsidRPr="006E3402" w:rsidRDefault="003F6F9C" w:rsidP="00AA627B">
      <w:pPr>
        <w:pStyle w:val="affffb"/>
        <w:ind w:firstLine="420"/>
      </w:pPr>
      <w:r>
        <w:rPr>
          <w:rFonts w:hint="eastAsia"/>
        </w:rPr>
        <w:t>应</w:t>
      </w:r>
      <w:r w:rsidRPr="006E3402">
        <w:rPr>
          <w:rFonts w:hint="eastAsia"/>
        </w:rPr>
        <w:t>具备</w:t>
      </w:r>
      <w:r w:rsidR="006C467A" w:rsidRPr="006E3402">
        <w:rPr>
          <w:rFonts w:hint="eastAsia"/>
        </w:rPr>
        <w:t>利用数据采集层、网络传输层、计算存储层提供的</w:t>
      </w:r>
      <w:r w:rsidRPr="006E3402">
        <w:rPr>
          <w:rFonts w:hint="eastAsia"/>
        </w:rPr>
        <w:t>资源</w:t>
      </w:r>
      <w:r w:rsidR="006C467A" w:rsidRPr="006E3402">
        <w:rPr>
          <w:rFonts w:hint="eastAsia"/>
        </w:rPr>
        <w:t>和服务</w:t>
      </w:r>
      <w:r w:rsidRPr="006E3402">
        <w:rPr>
          <w:rFonts w:hint="eastAsia"/>
        </w:rPr>
        <w:t>进行生产管理的功能。</w:t>
      </w:r>
      <w:r w:rsidR="00640780" w:rsidRPr="006E3402">
        <w:rPr>
          <w:rFonts w:hint="eastAsia"/>
        </w:rPr>
        <w:t>根据园区的生产管理需求，宜提供不同的业务系统。</w:t>
      </w:r>
    </w:p>
    <w:p w14:paraId="701BCF4C" w14:textId="54DFEC75" w:rsidR="00270880" w:rsidRPr="006E3402" w:rsidRDefault="00FE1DD1" w:rsidP="00270880">
      <w:pPr>
        <w:pStyle w:val="af2"/>
        <w:numPr>
          <w:ilvl w:val="0"/>
          <w:numId w:val="150"/>
        </w:numPr>
      </w:pPr>
      <w:r w:rsidRPr="006E3402">
        <w:rPr>
          <w:rFonts w:hint="eastAsia"/>
        </w:rPr>
        <w:t>大田种植</w:t>
      </w:r>
      <w:r w:rsidR="00B45B62" w:rsidRPr="006E3402">
        <w:rPr>
          <w:rFonts w:hint="eastAsia"/>
        </w:rPr>
        <w:t>业务</w:t>
      </w:r>
      <w:r w:rsidR="0004248B" w:rsidRPr="006E3402">
        <w:rPr>
          <w:rFonts w:hint="eastAsia"/>
        </w:rPr>
        <w:t>系统一般包括</w:t>
      </w:r>
      <w:r w:rsidR="006929F9" w:rsidRPr="006E3402">
        <w:rPr>
          <w:rFonts w:hint="eastAsia"/>
        </w:rPr>
        <w:t>以下内容，宜根据园区建设需求进行选择</w:t>
      </w:r>
      <w:r w:rsidR="00FA6F04" w:rsidRPr="006E3402">
        <w:rPr>
          <w:rFonts w:hint="eastAsia"/>
        </w:rPr>
        <w:t>：</w:t>
      </w:r>
    </w:p>
    <w:p w14:paraId="52024A70" w14:textId="3F8A7BC6" w:rsidR="00FE1DD1" w:rsidRPr="006E3402" w:rsidRDefault="00CB574B" w:rsidP="00690F37">
      <w:pPr>
        <w:pStyle w:val="2"/>
      </w:pPr>
      <w:r w:rsidRPr="006E3402">
        <w:rPr>
          <w:rFonts w:hint="eastAsia"/>
        </w:rPr>
        <w:t>大田</w:t>
      </w:r>
      <w:r w:rsidR="006D2298" w:rsidRPr="006E3402">
        <w:rPr>
          <w:rFonts w:hint="eastAsia"/>
        </w:rPr>
        <w:t>生产环境</w:t>
      </w:r>
      <w:r w:rsidR="000436F6" w:rsidRPr="006E3402">
        <w:rPr>
          <w:rFonts w:hint="eastAsia"/>
        </w:rPr>
        <w:t>监测系统，</w:t>
      </w:r>
      <w:r w:rsidR="007B72FB" w:rsidRPr="006E3402">
        <w:rPr>
          <w:rFonts w:hint="eastAsia"/>
        </w:rPr>
        <w:t>具备</w:t>
      </w:r>
      <w:r w:rsidR="003F6F9C" w:rsidRPr="006E3402">
        <w:rPr>
          <w:rFonts w:hint="eastAsia"/>
        </w:rPr>
        <w:t>田间</w:t>
      </w:r>
      <w:r w:rsidR="00642018" w:rsidRPr="006E3402">
        <w:rPr>
          <w:rFonts w:hint="eastAsia"/>
        </w:rPr>
        <w:t>温度、湿度、气压、风速、雨量、太阳辐射等环境信息</w:t>
      </w:r>
      <w:r w:rsidR="00CC7043" w:rsidRPr="006E3402">
        <w:rPr>
          <w:rFonts w:hint="eastAsia"/>
        </w:rPr>
        <w:t>的</w:t>
      </w:r>
      <w:r w:rsidRPr="006E3402">
        <w:rPr>
          <w:rFonts w:hint="eastAsia"/>
        </w:rPr>
        <w:t>实时自动采集、上传</w:t>
      </w:r>
      <w:r w:rsidR="008F5271" w:rsidRPr="006E3402">
        <w:rPr>
          <w:rFonts w:hint="eastAsia"/>
        </w:rPr>
        <w:t>、</w:t>
      </w:r>
      <w:r w:rsidRPr="006E3402">
        <w:rPr>
          <w:rFonts w:hint="eastAsia"/>
        </w:rPr>
        <w:t>分析</w:t>
      </w:r>
      <w:r w:rsidR="00CC7043" w:rsidRPr="006E3402">
        <w:rPr>
          <w:rFonts w:hint="eastAsia"/>
        </w:rPr>
        <w:t>和远程控制</w:t>
      </w:r>
      <w:r w:rsidR="00E77A00" w:rsidRPr="006E3402">
        <w:rPr>
          <w:rFonts w:hint="eastAsia"/>
        </w:rPr>
        <w:t>、设备和基地管理等</w:t>
      </w:r>
      <w:r w:rsidR="003F6F9C" w:rsidRPr="006E3402">
        <w:rPr>
          <w:rFonts w:hint="eastAsia"/>
        </w:rPr>
        <w:t>功能。</w:t>
      </w:r>
    </w:p>
    <w:p w14:paraId="51698B0E" w14:textId="2B5729A4" w:rsidR="003F6F9C" w:rsidRPr="006E3402" w:rsidRDefault="0083433E" w:rsidP="00690F37">
      <w:pPr>
        <w:pStyle w:val="2"/>
      </w:pPr>
      <w:r w:rsidRPr="006E3402">
        <w:rPr>
          <w:rFonts w:hint="eastAsia"/>
        </w:rPr>
        <w:t>水肥一体化系统</w:t>
      </w:r>
      <w:r w:rsidR="00B45B62" w:rsidRPr="006E3402">
        <w:rPr>
          <w:rFonts w:hint="eastAsia"/>
        </w:rPr>
        <w:t>，</w:t>
      </w:r>
      <w:r w:rsidR="00642018" w:rsidRPr="006E3402">
        <w:rPr>
          <w:rFonts w:hint="eastAsia"/>
        </w:rPr>
        <w:t>具备对</w:t>
      </w:r>
      <w:r w:rsidR="00C83D54" w:rsidRPr="006E3402">
        <w:rPr>
          <w:rFonts w:hint="eastAsia"/>
        </w:rPr>
        <w:t>大</w:t>
      </w:r>
      <w:r w:rsidR="00642018" w:rsidRPr="006E3402">
        <w:rPr>
          <w:rFonts w:hint="eastAsia"/>
        </w:rPr>
        <w:t>田</w:t>
      </w:r>
      <w:r w:rsidR="00CB574B" w:rsidRPr="006E3402">
        <w:rPr>
          <w:rFonts w:hint="eastAsia"/>
        </w:rPr>
        <w:t>土壤水分</w:t>
      </w:r>
      <w:r w:rsidR="00642018" w:rsidRPr="006E3402">
        <w:rPr>
          <w:rFonts w:hint="eastAsia"/>
        </w:rPr>
        <w:t>和</w:t>
      </w:r>
      <w:r w:rsidR="00BD2DB3" w:rsidRPr="006E3402">
        <w:rPr>
          <w:rFonts w:hint="eastAsia"/>
        </w:rPr>
        <w:t>养分</w:t>
      </w:r>
      <w:r w:rsidR="00642018" w:rsidRPr="006E3402">
        <w:rPr>
          <w:rFonts w:hint="eastAsia"/>
        </w:rPr>
        <w:t>情况进行实时监测、</w:t>
      </w:r>
      <w:r w:rsidR="00CB574B" w:rsidRPr="006E3402">
        <w:rPr>
          <w:rFonts w:hint="eastAsia"/>
        </w:rPr>
        <w:t>精准调控</w:t>
      </w:r>
      <w:r w:rsidR="00E77A00" w:rsidRPr="006E3402">
        <w:rPr>
          <w:rFonts w:hint="eastAsia"/>
        </w:rPr>
        <w:t>、设备和基地管理等</w:t>
      </w:r>
      <w:r w:rsidR="00642018" w:rsidRPr="006E3402">
        <w:rPr>
          <w:rFonts w:hint="eastAsia"/>
        </w:rPr>
        <w:t>功能</w:t>
      </w:r>
      <w:r w:rsidR="00BD2DB3" w:rsidRPr="006E3402">
        <w:rPr>
          <w:rFonts w:hint="eastAsia"/>
        </w:rPr>
        <w:t>。</w:t>
      </w:r>
    </w:p>
    <w:p w14:paraId="59BEECA8" w14:textId="3C878F77" w:rsidR="007B72FB" w:rsidRPr="006E3402" w:rsidRDefault="007B72FB" w:rsidP="00690F37">
      <w:pPr>
        <w:pStyle w:val="2"/>
      </w:pPr>
      <w:r w:rsidRPr="006E3402">
        <w:rPr>
          <w:rFonts w:hint="eastAsia"/>
        </w:rPr>
        <w:t>视频监控系统，具备对大田作物生长情况进行视频/图像的实时采集、上传</w:t>
      </w:r>
      <w:r w:rsidR="00FC4C98" w:rsidRPr="006E3402">
        <w:rPr>
          <w:rFonts w:hint="eastAsia"/>
        </w:rPr>
        <w:t>和查看</w:t>
      </w:r>
      <w:r w:rsidRPr="006E3402">
        <w:rPr>
          <w:rFonts w:hint="eastAsia"/>
        </w:rPr>
        <w:t>功能。</w:t>
      </w:r>
    </w:p>
    <w:p w14:paraId="57B9D1AA" w14:textId="5F491F27" w:rsidR="0083433E" w:rsidRPr="006E3402" w:rsidRDefault="0083433E" w:rsidP="00690F37">
      <w:pPr>
        <w:pStyle w:val="2"/>
      </w:pPr>
      <w:bookmarkStart w:id="63" w:name="OLE_LINK10"/>
      <w:r w:rsidRPr="006E3402">
        <w:rPr>
          <w:rFonts w:hint="eastAsia"/>
        </w:rPr>
        <w:t>农机</w:t>
      </w:r>
      <w:r w:rsidR="004A1606" w:rsidRPr="006E3402">
        <w:rPr>
          <w:rFonts w:hint="eastAsia"/>
        </w:rPr>
        <w:t>作业</w:t>
      </w:r>
      <w:r w:rsidR="00CB574B" w:rsidRPr="006E3402">
        <w:rPr>
          <w:rFonts w:hint="eastAsia"/>
        </w:rPr>
        <w:t>管理</w:t>
      </w:r>
      <w:r w:rsidR="004A1606" w:rsidRPr="006E3402">
        <w:rPr>
          <w:rFonts w:hint="eastAsia"/>
        </w:rPr>
        <w:t>系统</w:t>
      </w:r>
      <w:bookmarkEnd w:id="63"/>
      <w:r w:rsidR="00B45B62" w:rsidRPr="006E3402">
        <w:rPr>
          <w:rFonts w:hint="eastAsia"/>
        </w:rPr>
        <w:t>，</w:t>
      </w:r>
      <w:r w:rsidR="004A1606" w:rsidRPr="006E3402">
        <w:rPr>
          <w:rFonts w:hint="eastAsia"/>
        </w:rPr>
        <w:t>具备大田环境下农机作业监测</w:t>
      </w:r>
      <w:r w:rsidR="00CB574B" w:rsidRPr="006E3402">
        <w:rPr>
          <w:rFonts w:hint="eastAsia"/>
        </w:rPr>
        <w:t>、作业远程</w:t>
      </w:r>
      <w:r w:rsidR="004A1606" w:rsidRPr="006E3402">
        <w:rPr>
          <w:rFonts w:hint="eastAsia"/>
        </w:rPr>
        <w:t>控制和调度</w:t>
      </w:r>
      <w:r w:rsidR="00CB574B" w:rsidRPr="006E3402">
        <w:rPr>
          <w:rFonts w:hint="eastAsia"/>
        </w:rPr>
        <w:t>管理、</w:t>
      </w:r>
      <w:r w:rsidR="00B27293" w:rsidRPr="006E3402">
        <w:rPr>
          <w:rFonts w:hint="eastAsia"/>
        </w:rPr>
        <w:t>农机</w:t>
      </w:r>
      <w:r w:rsidR="00CB574B" w:rsidRPr="006E3402">
        <w:rPr>
          <w:rFonts w:hint="eastAsia"/>
        </w:rPr>
        <w:t>导航定位、作业质量管理等</w:t>
      </w:r>
      <w:r w:rsidR="004A1606" w:rsidRPr="006E3402">
        <w:rPr>
          <w:rFonts w:hint="eastAsia"/>
        </w:rPr>
        <w:t>功能。</w:t>
      </w:r>
    </w:p>
    <w:p w14:paraId="2D3BADC2" w14:textId="15A5A981" w:rsidR="0083433E" w:rsidRPr="006E3402" w:rsidRDefault="00334FA9" w:rsidP="00690F37">
      <w:pPr>
        <w:pStyle w:val="2"/>
      </w:pPr>
      <w:bookmarkStart w:id="64" w:name="OLE_LINK11"/>
      <w:r w:rsidRPr="006E3402">
        <w:rPr>
          <w:rFonts w:hint="eastAsia"/>
        </w:rPr>
        <w:t>农作物</w:t>
      </w:r>
      <w:r w:rsidR="0083433E" w:rsidRPr="006E3402">
        <w:rPr>
          <w:rFonts w:hint="eastAsia"/>
        </w:rPr>
        <w:t>病虫害</w:t>
      </w:r>
      <w:r w:rsidR="004A0CBE" w:rsidRPr="006E3402">
        <w:rPr>
          <w:rFonts w:hint="eastAsia"/>
        </w:rPr>
        <w:t>数字化</w:t>
      </w:r>
      <w:r w:rsidR="0083433E" w:rsidRPr="006E3402">
        <w:rPr>
          <w:rFonts w:hint="eastAsia"/>
        </w:rPr>
        <w:t>监测</w:t>
      </w:r>
      <w:r w:rsidR="004A0CBE" w:rsidRPr="006E3402">
        <w:rPr>
          <w:rFonts w:hint="eastAsia"/>
        </w:rPr>
        <w:t>预警系统，</w:t>
      </w:r>
      <w:r w:rsidR="00057A2C" w:rsidRPr="006E3402">
        <w:rPr>
          <w:rFonts w:hint="eastAsia"/>
        </w:rPr>
        <w:t>具备作物病虫害</w:t>
      </w:r>
      <w:r w:rsidR="00B27293" w:rsidRPr="006E3402">
        <w:rPr>
          <w:rFonts w:hint="eastAsia"/>
        </w:rPr>
        <w:t>实时在线</w:t>
      </w:r>
      <w:r w:rsidR="00057A2C" w:rsidRPr="006E3402">
        <w:rPr>
          <w:rFonts w:hint="eastAsia"/>
        </w:rPr>
        <w:t>监测预警功能。</w:t>
      </w:r>
    </w:p>
    <w:p w14:paraId="06FFE6F3" w14:textId="6FB618F6" w:rsidR="0083433E" w:rsidRPr="006E3402" w:rsidRDefault="0083433E" w:rsidP="00690F37">
      <w:pPr>
        <w:pStyle w:val="2"/>
      </w:pPr>
      <w:r w:rsidRPr="006E3402">
        <w:rPr>
          <w:rFonts w:hint="eastAsia"/>
        </w:rPr>
        <w:lastRenderedPageBreak/>
        <w:t>质量安全追溯</w:t>
      </w:r>
      <w:r w:rsidR="009A292F" w:rsidRPr="006E3402">
        <w:rPr>
          <w:rFonts w:hint="eastAsia"/>
        </w:rPr>
        <w:t>系统</w:t>
      </w:r>
      <w:r w:rsidR="007363DF" w:rsidRPr="006E3402">
        <w:rPr>
          <w:rFonts w:hint="eastAsia"/>
        </w:rPr>
        <w:t>，</w:t>
      </w:r>
      <w:r w:rsidR="009A292F" w:rsidRPr="006E3402">
        <w:rPr>
          <w:rFonts w:hint="eastAsia"/>
        </w:rPr>
        <w:t>按照GB</w:t>
      </w:r>
      <w:r w:rsidR="009A292F" w:rsidRPr="006E3402">
        <w:t>/T 38158</w:t>
      </w:r>
      <w:r w:rsidR="00E479FA" w:rsidRPr="006E3402">
        <w:rPr>
          <w:rFonts w:hint="eastAsia"/>
        </w:rPr>
        <w:t>要求</w:t>
      </w:r>
      <w:r w:rsidR="009A292F" w:rsidRPr="006E3402">
        <w:rPr>
          <w:rFonts w:hint="eastAsia"/>
        </w:rPr>
        <w:t>执行</w:t>
      </w:r>
      <w:r w:rsidR="005D2A4E" w:rsidRPr="006E3402">
        <w:rPr>
          <w:rFonts w:hint="eastAsia"/>
        </w:rPr>
        <w:t>。</w:t>
      </w:r>
    </w:p>
    <w:p w14:paraId="25A774D5" w14:textId="0E44115A" w:rsidR="00747AF4" w:rsidRPr="006E3402" w:rsidRDefault="00747AF4" w:rsidP="00690F37">
      <w:pPr>
        <w:pStyle w:val="2"/>
      </w:pPr>
      <w:bookmarkStart w:id="65" w:name="OLE_LINK36"/>
      <w:bookmarkStart w:id="66" w:name="OLE_LINK37"/>
      <w:r w:rsidRPr="006E3402">
        <w:rPr>
          <w:rFonts w:hint="eastAsia"/>
        </w:rPr>
        <w:t>可视化平台，</w:t>
      </w:r>
      <w:r w:rsidR="003D04BE" w:rsidRPr="006E3402">
        <w:rPr>
          <w:rFonts w:hint="eastAsia"/>
        </w:rPr>
        <w:t>通过</w:t>
      </w:r>
      <w:r w:rsidR="00B072E8" w:rsidRPr="006E3402">
        <w:rPr>
          <w:rFonts w:hint="eastAsia"/>
        </w:rPr>
        <w:t>LED显示屏、移动终端、显示器等，</w:t>
      </w:r>
      <w:r w:rsidR="003D04BE" w:rsidRPr="006E3402">
        <w:rPr>
          <w:rFonts w:hint="eastAsia"/>
        </w:rPr>
        <w:t>将数据综合分析结果进行</w:t>
      </w:r>
      <w:r w:rsidR="006C467A" w:rsidRPr="006E3402">
        <w:rPr>
          <w:rFonts w:hint="eastAsia"/>
        </w:rPr>
        <w:t>可视化</w:t>
      </w:r>
      <w:r w:rsidR="00136CA7" w:rsidRPr="006E3402">
        <w:rPr>
          <w:rFonts w:hint="eastAsia"/>
        </w:rPr>
        <w:t>展示，</w:t>
      </w:r>
      <w:r w:rsidR="003B08FE" w:rsidRPr="006E3402">
        <w:rPr>
          <w:rFonts w:hint="eastAsia"/>
        </w:rPr>
        <w:t>辅助</w:t>
      </w:r>
      <w:r w:rsidR="00F00D15" w:rsidRPr="006E3402">
        <w:rPr>
          <w:rFonts w:hint="eastAsia"/>
        </w:rPr>
        <w:t>生产管理与决策。</w:t>
      </w:r>
    </w:p>
    <w:bookmarkEnd w:id="64"/>
    <w:bookmarkEnd w:id="65"/>
    <w:bookmarkEnd w:id="66"/>
    <w:p w14:paraId="53E2472B" w14:textId="700C9E4F" w:rsidR="00915A49" w:rsidRPr="006E3402" w:rsidRDefault="00915A49" w:rsidP="007D6F83">
      <w:pPr>
        <w:pStyle w:val="af2"/>
        <w:ind w:left="992" w:hanging="425"/>
      </w:pPr>
      <w:r w:rsidRPr="006E3402">
        <w:rPr>
          <w:rFonts w:hint="eastAsia"/>
        </w:rPr>
        <w:t>设施种植业务系统一般包括</w:t>
      </w:r>
      <w:r w:rsidR="00E363AC" w:rsidRPr="006E3402">
        <w:rPr>
          <w:rFonts w:hint="eastAsia"/>
        </w:rPr>
        <w:t>以下内容，宜根据园区建设需求进行选择</w:t>
      </w:r>
      <w:r w:rsidRPr="006E3402">
        <w:rPr>
          <w:rFonts w:hint="eastAsia"/>
        </w:rPr>
        <w:t>：</w:t>
      </w:r>
    </w:p>
    <w:p w14:paraId="302234E6" w14:textId="30783B8B" w:rsidR="00915A49" w:rsidRPr="006E3402" w:rsidRDefault="00B27293" w:rsidP="00690F37">
      <w:pPr>
        <w:pStyle w:val="2"/>
      </w:pPr>
      <w:bookmarkStart w:id="67" w:name="OLE_LINK12"/>
      <w:r w:rsidRPr="006E3402">
        <w:rPr>
          <w:rFonts w:hint="eastAsia"/>
        </w:rPr>
        <w:t>设施</w:t>
      </w:r>
      <w:r w:rsidR="009B687A" w:rsidRPr="006E3402">
        <w:rPr>
          <w:rFonts w:hint="eastAsia"/>
        </w:rPr>
        <w:t>生产环境监控系统，具备</w:t>
      </w:r>
      <w:r w:rsidR="00CC7043" w:rsidRPr="006E3402">
        <w:rPr>
          <w:rFonts w:hint="eastAsia"/>
        </w:rPr>
        <w:t>设施环境</w:t>
      </w:r>
      <w:r w:rsidR="00B21220" w:rsidRPr="006E3402">
        <w:rPr>
          <w:rFonts w:hint="eastAsia"/>
        </w:rPr>
        <w:t>温度、湿度、</w:t>
      </w:r>
      <w:r w:rsidR="000B19D7">
        <w:rPr>
          <w:rFonts w:hint="eastAsia"/>
        </w:rPr>
        <w:t>CO</w:t>
      </w:r>
      <w:r w:rsidR="000B19D7" w:rsidRPr="000B19D7">
        <w:rPr>
          <w:vertAlign w:val="subscript"/>
        </w:rPr>
        <w:t>2</w:t>
      </w:r>
      <w:r w:rsidR="00B21220" w:rsidRPr="006E3402">
        <w:rPr>
          <w:rFonts w:hint="eastAsia"/>
        </w:rPr>
        <w:t>、</w:t>
      </w:r>
      <w:r w:rsidR="000B19D7">
        <w:rPr>
          <w:rFonts w:hint="eastAsia"/>
        </w:rPr>
        <w:t>光照强度</w:t>
      </w:r>
      <w:r w:rsidR="00614A9B" w:rsidRPr="006E3402">
        <w:rPr>
          <w:rFonts w:hint="eastAsia"/>
        </w:rPr>
        <w:t>等</w:t>
      </w:r>
      <w:r w:rsidR="00CC7043" w:rsidRPr="006E3402">
        <w:rPr>
          <w:rFonts w:hint="eastAsia"/>
        </w:rPr>
        <w:t>环境信息的实时</w:t>
      </w:r>
      <w:r w:rsidR="00614A9B" w:rsidRPr="006E3402">
        <w:rPr>
          <w:rFonts w:hint="eastAsia"/>
        </w:rPr>
        <w:t>自动采集、上传、分析</w:t>
      </w:r>
      <w:r w:rsidR="00CC7043" w:rsidRPr="006E3402">
        <w:rPr>
          <w:rFonts w:hint="eastAsia"/>
        </w:rPr>
        <w:t>和远程控制</w:t>
      </w:r>
      <w:r w:rsidR="00951E09" w:rsidRPr="006E3402">
        <w:rPr>
          <w:rFonts w:hint="eastAsia"/>
        </w:rPr>
        <w:t>、设备和基地管理等功能</w:t>
      </w:r>
      <w:r w:rsidR="00C05A92" w:rsidRPr="006E3402">
        <w:rPr>
          <w:rFonts w:hint="eastAsia"/>
        </w:rPr>
        <w:t>。</w:t>
      </w:r>
      <w:bookmarkEnd w:id="67"/>
    </w:p>
    <w:p w14:paraId="346FE5DB" w14:textId="240B6EDB" w:rsidR="003D5BB9" w:rsidRPr="006E3402" w:rsidRDefault="00F04537" w:rsidP="00CC7FFD">
      <w:pPr>
        <w:pStyle w:val="2"/>
      </w:pPr>
      <w:r w:rsidRPr="006E3402">
        <w:rPr>
          <w:rFonts w:hint="eastAsia"/>
        </w:rPr>
        <w:t>水肥一体化系统，</w:t>
      </w:r>
      <w:r w:rsidR="00E77A00" w:rsidRPr="006E3402">
        <w:rPr>
          <w:rFonts w:hint="eastAsia"/>
        </w:rPr>
        <w:t>具备对设施土壤水分和养分情况进行实时监测、精准调控、设备和基地管理等功能。</w:t>
      </w:r>
    </w:p>
    <w:p w14:paraId="2028DBFE" w14:textId="1C8AECED" w:rsidR="007E4278" w:rsidRPr="006E3402" w:rsidRDefault="007E4278" w:rsidP="007E4278">
      <w:pPr>
        <w:pStyle w:val="2"/>
      </w:pPr>
      <w:r w:rsidRPr="006E3402">
        <w:rPr>
          <w:rFonts w:hint="eastAsia"/>
        </w:rPr>
        <w:t>视频监控系统，具备对设施作物生长情况进行视频/图像的实时</w:t>
      </w:r>
      <w:r w:rsidR="00FC4C98" w:rsidRPr="006E3402">
        <w:rPr>
          <w:rFonts w:hint="eastAsia"/>
        </w:rPr>
        <w:t>采集、上传和查看功能</w:t>
      </w:r>
      <w:r w:rsidRPr="006E3402">
        <w:rPr>
          <w:rFonts w:hint="eastAsia"/>
        </w:rPr>
        <w:t>。</w:t>
      </w:r>
    </w:p>
    <w:p w14:paraId="3CB8C197" w14:textId="0FC2C0CD" w:rsidR="00F24C8D" w:rsidRPr="006E3402" w:rsidRDefault="00F24C8D" w:rsidP="00E517FB">
      <w:pPr>
        <w:pStyle w:val="2"/>
      </w:pPr>
      <w:r w:rsidRPr="006E3402">
        <w:rPr>
          <w:rFonts w:hint="eastAsia"/>
        </w:rPr>
        <w:t>农作物病虫害数字化监测预警系统，</w:t>
      </w:r>
      <w:r w:rsidR="00FC4C98" w:rsidRPr="006E3402">
        <w:rPr>
          <w:rFonts w:hint="eastAsia"/>
        </w:rPr>
        <w:t>具备作物病虫害实时在线监测预警功能。</w:t>
      </w:r>
      <w:r w:rsidRPr="006E3402">
        <w:rPr>
          <w:rFonts w:hint="eastAsia"/>
        </w:rPr>
        <w:t>。</w:t>
      </w:r>
    </w:p>
    <w:p w14:paraId="16E782DE" w14:textId="77777777" w:rsidR="00F24C8D" w:rsidRPr="006E3402" w:rsidRDefault="00F24C8D" w:rsidP="00F24C8D">
      <w:pPr>
        <w:pStyle w:val="2"/>
      </w:pPr>
      <w:r w:rsidRPr="006E3402">
        <w:rPr>
          <w:rFonts w:hint="eastAsia"/>
        </w:rPr>
        <w:t>质量安全追溯系统，按照GB</w:t>
      </w:r>
      <w:r w:rsidRPr="006E3402">
        <w:t>/T 38158</w:t>
      </w:r>
      <w:r w:rsidRPr="006E3402">
        <w:rPr>
          <w:rFonts w:hint="eastAsia"/>
        </w:rPr>
        <w:t>要求执行。</w:t>
      </w:r>
    </w:p>
    <w:p w14:paraId="6E4BE67D" w14:textId="2C44592A" w:rsidR="003B08FE" w:rsidRPr="006E3402" w:rsidRDefault="003D04BE" w:rsidP="003D04BE">
      <w:pPr>
        <w:pStyle w:val="2"/>
      </w:pPr>
      <w:r w:rsidRPr="006E3402">
        <w:rPr>
          <w:rFonts w:hint="eastAsia"/>
        </w:rPr>
        <w:t>可视化平台，通过LED显示屏、移动终端、显示器等，将数据综合分析结果进行可视化展示，辅助生产管理与决策。</w:t>
      </w:r>
    </w:p>
    <w:p w14:paraId="60398AA1" w14:textId="1CABA12C" w:rsidR="00F04537" w:rsidRPr="006E3402" w:rsidRDefault="00F24C8D" w:rsidP="007D6F83">
      <w:pPr>
        <w:pStyle w:val="af2"/>
        <w:ind w:left="992" w:hanging="425"/>
      </w:pPr>
      <w:r w:rsidRPr="006E3402">
        <w:rPr>
          <w:rFonts w:hint="eastAsia"/>
        </w:rPr>
        <w:t>设施畜禽业务系统</w:t>
      </w:r>
      <w:r w:rsidR="005060A0" w:rsidRPr="006E3402">
        <w:rPr>
          <w:rFonts w:hint="eastAsia"/>
        </w:rPr>
        <w:t>一般包括</w:t>
      </w:r>
      <w:r w:rsidR="00E363AC" w:rsidRPr="006E3402">
        <w:rPr>
          <w:rFonts w:hint="eastAsia"/>
        </w:rPr>
        <w:t>以下内容，宜根据园区建设需求进行选择</w:t>
      </w:r>
      <w:r w:rsidR="005060A0" w:rsidRPr="006E3402">
        <w:rPr>
          <w:rFonts w:hint="eastAsia"/>
        </w:rPr>
        <w:t>：</w:t>
      </w:r>
    </w:p>
    <w:p w14:paraId="36614529" w14:textId="2D3C0A42" w:rsidR="000D191B" w:rsidRDefault="00434617" w:rsidP="000D191B">
      <w:pPr>
        <w:pStyle w:val="2"/>
      </w:pPr>
      <w:r w:rsidRPr="006E3402">
        <w:rPr>
          <w:rFonts w:hint="eastAsia"/>
        </w:rPr>
        <w:t>养殖环境监控系统</w:t>
      </w:r>
      <w:r w:rsidR="00A56D3F" w:rsidRPr="006E3402">
        <w:rPr>
          <w:rFonts w:hint="eastAsia"/>
        </w:rPr>
        <w:t>，具备对</w:t>
      </w:r>
      <w:r w:rsidR="008B5804" w:rsidRPr="006E3402">
        <w:rPr>
          <w:rFonts w:hint="eastAsia"/>
        </w:rPr>
        <w:t>养殖</w:t>
      </w:r>
      <w:r w:rsidR="00A56D3F" w:rsidRPr="006E3402">
        <w:rPr>
          <w:rFonts w:hint="eastAsia"/>
        </w:rPr>
        <w:t>环境温度、湿度、</w:t>
      </w:r>
      <w:r w:rsidR="008B5804" w:rsidRPr="006E3402">
        <w:rPr>
          <w:rFonts w:hint="eastAsia"/>
        </w:rPr>
        <w:t>光照强度、有害气体（</w:t>
      </w:r>
      <w:r w:rsidR="00871735">
        <w:rPr>
          <w:rFonts w:hint="eastAsia"/>
        </w:rPr>
        <w:t>CO</w:t>
      </w:r>
      <w:r w:rsidR="00871735" w:rsidRPr="00871735">
        <w:rPr>
          <w:vertAlign w:val="subscript"/>
        </w:rPr>
        <w:t>2</w:t>
      </w:r>
      <w:r w:rsidR="008B5804" w:rsidRPr="006E3402">
        <w:rPr>
          <w:rFonts w:hint="eastAsia"/>
        </w:rPr>
        <w:t>、硫化氢</w:t>
      </w:r>
      <w:r w:rsidR="00871735">
        <w:rPr>
          <w:rFonts w:hint="eastAsia"/>
        </w:rPr>
        <w:t>、</w:t>
      </w:r>
      <w:r w:rsidR="00871735" w:rsidRPr="006E3402">
        <w:rPr>
          <w:rFonts w:hint="eastAsia"/>
        </w:rPr>
        <w:t>氨气</w:t>
      </w:r>
      <w:r w:rsidR="008B5804" w:rsidRPr="006E3402">
        <w:rPr>
          <w:rFonts w:hint="eastAsia"/>
        </w:rPr>
        <w:t>）</w:t>
      </w:r>
      <w:r w:rsidR="00A56D3F" w:rsidRPr="006E3402">
        <w:rPr>
          <w:rFonts w:hint="eastAsia"/>
        </w:rPr>
        <w:t>等</w:t>
      </w:r>
      <w:r w:rsidR="008F5271" w:rsidRPr="006E3402">
        <w:rPr>
          <w:rFonts w:hint="eastAsia"/>
        </w:rPr>
        <w:t>信息的</w:t>
      </w:r>
      <w:r w:rsidR="00A56D3F" w:rsidRPr="006E3402">
        <w:rPr>
          <w:rFonts w:hint="eastAsia"/>
        </w:rPr>
        <w:t>自动采集、上传、分析</w:t>
      </w:r>
      <w:r w:rsidR="008F5271" w:rsidRPr="006E3402">
        <w:rPr>
          <w:rFonts w:hint="eastAsia"/>
        </w:rPr>
        <w:t>和远程控制、设备和基地管理等</w:t>
      </w:r>
      <w:r w:rsidR="00A56D3F" w:rsidRPr="006E3402">
        <w:rPr>
          <w:rFonts w:hint="eastAsia"/>
        </w:rPr>
        <w:t>功能</w:t>
      </w:r>
      <w:r w:rsidR="00C05A92" w:rsidRPr="006E3402">
        <w:rPr>
          <w:rFonts w:hint="eastAsia"/>
        </w:rPr>
        <w:t>。</w:t>
      </w:r>
    </w:p>
    <w:p w14:paraId="06A238D2" w14:textId="77D4E347" w:rsidR="0013227C" w:rsidRDefault="0013227C" w:rsidP="000D191B">
      <w:pPr>
        <w:pStyle w:val="2"/>
      </w:pPr>
      <w:r w:rsidRPr="000D191B">
        <w:rPr>
          <w:rFonts w:hint="eastAsia"/>
          <w:color w:val="000000" w:themeColor="text1"/>
        </w:rPr>
        <w:t>养殖数字</w:t>
      </w:r>
      <w:r w:rsidRPr="000D191B">
        <w:rPr>
          <w:rFonts w:hint="eastAsia"/>
        </w:rPr>
        <w:t>化综合管理系统</w:t>
      </w:r>
      <w:r>
        <w:rPr>
          <w:rFonts w:hint="eastAsia"/>
        </w:rPr>
        <w:t>，具备畜禽生理生育状态监测、行为监测等功能，利用监测数据，实现畜禽饲料的精准投喂等。</w:t>
      </w:r>
    </w:p>
    <w:p w14:paraId="1CDF1D46" w14:textId="4BF65E2C" w:rsidR="00C17DD5" w:rsidRDefault="00C17DD5" w:rsidP="00C17DD5">
      <w:pPr>
        <w:pStyle w:val="2"/>
      </w:pPr>
      <w:r>
        <w:rPr>
          <w:rFonts w:hint="eastAsia"/>
        </w:rPr>
        <w:t>质量安全追溯系统，按照GB</w:t>
      </w:r>
      <w:r>
        <w:t>/T 38158</w:t>
      </w:r>
      <w:r>
        <w:rPr>
          <w:rFonts w:hint="eastAsia"/>
        </w:rPr>
        <w:t>要求执行。</w:t>
      </w:r>
    </w:p>
    <w:p w14:paraId="6D89DDDA" w14:textId="77777777" w:rsidR="003D04BE" w:rsidRPr="006E3402" w:rsidRDefault="003D04BE" w:rsidP="003D04BE">
      <w:pPr>
        <w:pStyle w:val="2"/>
      </w:pPr>
      <w:r w:rsidRPr="006E3402">
        <w:rPr>
          <w:rFonts w:hint="eastAsia"/>
        </w:rPr>
        <w:t>可视化平台，通过LED显示屏、移动终端、显示器等，将数据综合分析结果进行可视化展示，辅助生产管理与决策。</w:t>
      </w:r>
    </w:p>
    <w:p w14:paraId="7810A7BA" w14:textId="6D17212D" w:rsidR="00923570" w:rsidRDefault="00F97D73" w:rsidP="00594528">
      <w:pPr>
        <w:pStyle w:val="af2"/>
        <w:ind w:left="992" w:hanging="425"/>
      </w:pPr>
      <w:r>
        <w:rPr>
          <w:rFonts w:hint="eastAsia"/>
        </w:rPr>
        <w:t>淡水养殖业务系统一般包括</w:t>
      </w:r>
      <w:r w:rsidR="004E0E5B">
        <w:rPr>
          <w:rFonts w:hint="eastAsia"/>
        </w:rPr>
        <w:t>以下内容，宜根据园区建设需求进行选择</w:t>
      </w:r>
      <w:r>
        <w:rPr>
          <w:rFonts w:hint="eastAsia"/>
        </w:rPr>
        <w:t>：</w:t>
      </w:r>
    </w:p>
    <w:p w14:paraId="7286EB2D" w14:textId="65849B61" w:rsidR="00F97D73" w:rsidRDefault="007D079E" w:rsidP="007A2C0D">
      <w:pPr>
        <w:pStyle w:val="2"/>
      </w:pPr>
      <w:r>
        <w:rPr>
          <w:rFonts w:hint="eastAsia"/>
        </w:rPr>
        <w:t>养殖环境监控系统，</w:t>
      </w:r>
      <w:r w:rsidR="008F5271">
        <w:rPr>
          <w:rFonts w:hint="eastAsia"/>
        </w:rPr>
        <w:t>具备对水体环境温度</w:t>
      </w:r>
      <w:r w:rsidR="0059121A">
        <w:rPr>
          <w:rFonts w:hint="eastAsia"/>
        </w:rPr>
        <w:t>、溶解氧、氨氮、</w:t>
      </w:r>
      <w:r w:rsidR="008F5271">
        <w:rPr>
          <w:rFonts w:hint="eastAsia"/>
        </w:rPr>
        <w:t>浊度、</w:t>
      </w:r>
      <w:r w:rsidR="0059121A">
        <w:rPr>
          <w:rFonts w:hint="eastAsia"/>
        </w:rPr>
        <w:t>pH值、亚硝酸盐等水质参数进行自动采集</w:t>
      </w:r>
      <w:r w:rsidR="0059121A" w:rsidRPr="006E3402">
        <w:rPr>
          <w:rFonts w:hint="eastAsia"/>
        </w:rPr>
        <w:t>、上传、分析</w:t>
      </w:r>
      <w:r w:rsidR="008F5271" w:rsidRPr="006E3402">
        <w:rPr>
          <w:rFonts w:hint="eastAsia"/>
        </w:rPr>
        <w:t>和远程控制</w:t>
      </w:r>
      <w:r w:rsidR="005C76D4" w:rsidRPr="006E3402">
        <w:rPr>
          <w:rFonts w:hint="eastAsia"/>
        </w:rPr>
        <w:t>、设备和基地管理等</w:t>
      </w:r>
      <w:r w:rsidR="0059121A" w:rsidRPr="006E3402">
        <w:rPr>
          <w:rFonts w:hint="eastAsia"/>
        </w:rPr>
        <w:t>功能。</w:t>
      </w:r>
    </w:p>
    <w:p w14:paraId="23D418EE" w14:textId="4D8BCC7F" w:rsidR="00633D97" w:rsidRDefault="00614ED5" w:rsidP="007A2C0D">
      <w:pPr>
        <w:pStyle w:val="2"/>
      </w:pPr>
      <w:r>
        <w:rPr>
          <w:rFonts w:hint="eastAsia"/>
        </w:rPr>
        <w:t>养殖精准投饲系统，按照SC</w:t>
      </w:r>
      <w:r>
        <w:t>/T 6106</w:t>
      </w:r>
      <w:r>
        <w:rPr>
          <w:rFonts w:hint="eastAsia"/>
        </w:rPr>
        <w:t>要求执行。</w:t>
      </w:r>
    </w:p>
    <w:p w14:paraId="4EA30F82" w14:textId="77777777" w:rsidR="0007212C" w:rsidRDefault="0007212C" w:rsidP="0007212C">
      <w:pPr>
        <w:pStyle w:val="2"/>
      </w:pPr>
      <w:r>
        <w:rPr>
          <w:rFonts w:hint="eastAsia"/>
        </w:rPr>
        <w:t>质量安全追溯系统，按照GB</w:t>
      </w:r>
      <w:r>
        <w:t>/T 38158</w:t>
      </w:r>
      <w:r>
        <w:rPr>
          <w:rFonts w:hint="eastAsia"/>
        </w:rPr>
        <w:t>要求执行。</w:t>
      </w:r>
    </w:p>
    <w:p w14:paraId="01CEF3D7" w14:textId="77777777" w:rsidR="003D04BE" w:rsidRPr="006E3402" w:rsidRDefault="003D04BE" w:rsidP="003D04BE">
      <w:pPr>
        <w:pStyle w:val="2"/>
      </w:pPr>
      <w:r w:rsidRPr="006E3402">
        <w:rPr>
          <w:rFonts w:hint="eastAsia"/>
        </w:rPr>
        <w:t>可视化平台，通过LED显示屏、移动终端、显示器等，将数据综合分析结果进行可视化展示，辅助生产管理与决策。</w:t>
      </w:r>
    </w:p>
    <w:p w14:paraId="053570C7" w14:textId="7A482D84" w:rsidR="00E96BF3" w:rsidRDefault="00E96BF3" w:rsidP="00E96BF3">
      <w:pPr>
        <w:pStyle w:val="affc"/>
        <w:spacing w:before="312" w:after="312"/>
      </w:pPr>
      <w:r>
        <w:rPr>
          <w:rFonts w:hint="eastAsia"/>
        </w:rPr>
        <w:t>管理要求</w:t>
      </w:r>
    </w:p>
    <w:p w14:paraId="3477F1A2" w14:textId="73066C1B" w:rsidR="008467F6" w:rsidRDefault="00CC7AE4" w:rsidP="008467F6">
      <w:pPr>
        <w:pStyle w:val="affd"/>
        <w:spacing w:before="156" w:after="156"/>
      </w:pPr>
      <w:bookmarkStart w:id="68" w:name="_Hlk150768568"/>
      <w:r w:rsidRPr="00701EE7">
        <w:rPr>
          <w:rFonts w:hint="eastAsia"/>
        </w:rPr>
        <w:t>网络</w:t>
      </w:r>
      <w:r w:rsidR="00393AC4" w:rsidRPr="00701EE7">
        <w:rPr>
          <w:rFonts w:hint="eastAsia"/>
        </w:rPr>
        <w:t>基础设施</w:t>
      </w:r>
    </w:p>
    <w:p w14:paraId="0CF286F0" w14:textId="28CD2A70" w:rsidR="00B3748B" w:rsidRPr="00B3748B" w:rsidRDefault="00B3748B" w:rsidP="00B3748B">
      <w:pPr>
        <w:pStyle w:val="affffb"/>
        <w:ind w:firstLine="420"/>
      </w:pPr>
      <w:r>
        <w:rPr>
          <w:rFonts w:hint="eastAsia"/>
        </w:rPr>
        <w:t>网络基础设施管理和维护按照DB</w:t>
      </w:r>
      <w:r w:rsidR="00FB7B64">
        <w:t>21</w:t>
      </w:r>
      <w:r>
        <w:t>/T 1799.3</w:t>
      </w:r>
      <w:r>
        <w:rPr>
          <w:rFonts w:hint="eastAsia"/>
        </w:rPr>
        <w:t>中6</w:t>
      </w:r>
      <w:r>
        <w:t>.2.4</w:t>
      </w:r>
      <w:r>
        <w:rPr>
          <w:rFonts w:hint="eastAsia"/>
        </w:rPr>
        <w:t>要求执行。</w:t>
      </w:r>
    </w:p>
    <w:p w14:paraId="0ABACA34" w14:textId="6C85942A" w:rsidR="003F5DCC" w:rsidRPr="00701EE7" w:rsidRDefault="003F5DCC" w:rsidP="003F5DCC">
      <w:pPr>
        <w:pStyle w:val="affd"/>
        <w:spacing w:before="156" w:after="156"/>
      </w:pPr>
      <w:r w:rsidRPr="00701EE7">
        <w:rPr>
          <w:rFonts w:hint="eastAsia"/>
        </w:rPr>
        <w:t>设备</w:t>
      </w:r>
    </w:p>
    <w:p w14:paraId="4D2C7431" w14:textId="1EFE12F5" w:rsidR="00EC1415" w:rsidRPr="00701EE7" w:rsidRDefault="009266E7" w:rsidP="00701EE7">
      <w:pPr>
        <w:pStyle w:val="afffffffff1"/>
      </w:pPr>
      <w:r>
        <w:rPr>
          <w:rFonts w:hint="eastAsia"/>
        </w:rPr>
        <w:t>每周</w:t>
      </w:r>
      <w:r w:rsidR="00EC1415" w:rsidRPr="00701EE7">
        <w:rPr>
          <w:rFonts w:hint="eastAsia"/>
        </w:rPr>
        <w:t>对</w:t>
      </w:r>
      <w:r w:rsidR="009019D7" w:rsidRPr="00701EE7">
        <w:rPr>
          <w:rFonts w:hint="eastAsia"/>
        </w:rPr>
        <w:t>数据</w:t>
      </w:r>
      <w:r w:rsidR="00EC1415" w:rsidRPr="00701EE7">
        <w:rPr>
          <w:rFonts w:hint="eastAsia"/>
        </w:rPr>
        <w:t>采集</w:t>
      </w:r>
      <w:r w:rsidR="00BA2066" w:rsidRPr="00701EE7">
        <w:rPr>
          <w:rFonts w:hint="eastAsia"/>
        </w:rPr>
        <w:t>设备、传感器、执行设备等</w:t>
      </w:r>
      <w:r w:rsidR="00EC1415" w:rsidRPr="00701EE7">
        <w:rPr>
          <w:rFonts w:hint="eastAsia"/>
        </w:rPr>
        <w:t>进行巡视，检查有无</w:t>
      </w:r>
      <w:r w:rsidR="00BA2066" w:rsidRPr="00701EE7">
        <w:rPr>
          <w:rFonts w:hint="eastAsia"/>
        </w:rPr>
        <w:t>故障</w:t>
      </w:r>
      <w:r w:rsidR="00EC1415" w:rsidRPr="00701EE7">
        <w:rPr>
          <w:rFonts w:hint="eastAsia"/>
        </w:rPr>
        <w:t>情况，发现故障应及时联系专业人员解决。</w:t>
      </w:r>
    </w:p>
    <w:p w14:paraId="42729386" w14:textId="3B11BB05" w:rsidR="00EC1415" w:rsidRDefault="009266E7" w:rsidP="00701EE7">
      <w:pPr>
        <w:pStyle w:val="afffffffff1"/>
      </w:pPr>
      <w:r>
        <w:rPr>
          <w:rFonts w:hint="eastAsia"/>
        </w:rPr>
        <w:t>每年</w:t>
      </w:r>
      <w:r w:rsidR="00EC1415" w:rsidRPr="00EC3C33">
        <w:rPr>
          <w:rFonts w:hint="eastAsia"/>
        </w:rPr>
        <w:t>对</w:t>
      </w:r>
      <w:r w:rsidR="006426D3">
        <w:rPr>
          <w:rFonts w:hint="eastAsia"/>
        </w:rPr>
        <w:t>传感器</w:t>
      </w:r>
      <w:r w:rsidR="008618BD">
        <w:rPr>
          <w:rFonts w:hint="eastAsia"/>
        </w:rPr>
        <w:t>进行校准</w:t>
      </w:r>
      <w:r w:rsidR="00EC1415" w:rsidRPr="00EC3C33">
        <w:rPr>
          <w:rFonts w:hint="eastAsia"/>
        </w:rPr>
        <w:t>，对</w:t>
      </w:r>
      <w:r w:rsidR="008618BD">
        <w:rPr>
          <w:rFonts w:hint="eastAsia"/>
        </w:rPr>
        <w:t>传感器及设备</w:t>
      </w:r>
      <w:r w:rsidR="00EC1415" w:rsidRPr="00EC3C33">
        <w:rPr>
          <w:rFonts w:hint="eastAsia"/>
        </w:rPr>
        <w:t>接线端子进行检查紧</w:t>
      </w:r>
      <w:r w:rsidR="00EC1415">
        <w:rPr>
          <w:rFonts w:hint="eastAsia"/>
        </w:rPr>
        <w:t>固</w:t>
      </w:r>
      <w:r w:rsidR="00EC1415" w:rsidRPr="00EC3C33">
        <w:rPr>
          <w:rFonts w:hint="eastAsia"/>
        </w:rPr>
        <w:t>。</w:t>
      </w:r>
    </w:p>
    <w:p w14:paraId="494351EF" w14:textId="18712C89" w:rsidR="00FD4357" w:rsidRDefault="00B272A5" w:rsidP="00FD4357">
      <w:pPr>
        <w:pStyle w:val="affd"/>
        <w:spacing w:before="156" w:after="156"/>
      </w:pPr>
      <w:bookmarkStart w:id="69" w:name="OLE_LINK2"/>
      <w:r w:rsidRPr="00701EE7">
        <w:rPr>
          <w:rFonts w:hint="eastAsia"/>
        </w:rPr>
        <w:t>系统</w:t>
      </w:r>
      <w:r w:rsidR="00D24D57">
        <w:rPr>
          <w:rFonts w:hint="eastAsia"/>
        </w:rPr>
        <w:t>平台</w:t>
      </w:r>
    </w:p>
    <w:p w14:paraId="114A28F1" w14:textId="02E8929D" w:rsidR="006A7B6E" w:rsidRDefault="00EB7898" w:rsidP="003263C1">
      <w:pPr>
        <w:pStyle w:val="afffffffff1"/>
      </w:pPr>
      <w:r>
        <w:rPr>
          <w:rFonts w:hint="eastAsia"/>
        </w:rPr>
        <w:t>系统平台管理维护应按照</w:t>
      </w:r>
      <w:r w:rsidR="00C51DE1">
        <w:rPr>
          <w:rFonts w:hint="eastAsia"/>
        </w:rPr>
        <w:t>GB</w:t>
      </w:r>
      <w:r w:rsidR="00C51DE1">
        <w:t>/T 36626</w:t>
      </w:r>
      <w:r>
        <w:rPr>
          <w:rFonts w:hint="eastAsia"/>
        </w:rPr>
        <w:t>要求执行</w:t>
      </w:r>
      <w:r w:rsidR="00C16F44">
        <w:rPr>
          <w:rFonts w:hint="eastAsia"/>
        </w:rPr>
        <w:t>。</w:t>
      </w:r>
    </w:p>
    <w:p w14:paraId="4EBDC9FF" w14:textId="7433E7AB" w:rsidR="00EB7898" w:rsidRPr="00EB7898" w:rsidRDefault="00D51C7E" w:rsidP="003263C1">
      <w:pPr>
        <w:pStyle w:val="afffffffff1"/>
      </w:pPr>
      <w:r>
        <w:rPr>
          <w:rFonts w:hint="eastAsia"/>
        </w:rPr>
        <w:t>系统平台安全</w:t>
      </w:r>
      <w:r w:rsidR="006903B7">
        <w:rPr>
          <w:rFonts w:hint="eastAsia"/>
        </w:rPr>
        <w:t>漏洞</w:t>
      </w:r>
      <w:r>
        <w:rPr>
          <w:rFonts w:hint="eastAsia"/>
        </w:rPr>
        <w:t>管理按照GB</w:t>
      </w:r>
      <w:r>
        <w:t>/T 30276</w:t>
      </w:r>
      <w:r>
        <w:rPr>
          <w:rFonts w:hint="eastAsia"/>
        </w:rPr>
        <w:t>要求执行。</w:t>
      </w:r>
    </w:p>
    <w:bookmarkEnd w:id="69"/>
    <w:p w14:paraId="4758E067" w14:textId="46001DD4" w:rsidR="008C4172" w:rsidRDefault="00DA2DB8" w:rsidP="00085144">
      <w:pPr>
        <w:pStyle w:val="affd"/>
        <w:spacing w:before="156" w:after="156"/>
      </w:pPr>
      <w:r>
        <w:rPr>
          <w:rFonts w:hint="eastAsia"/>
        </w:rPr>
        <w:lastRenderedPageBreak/>
        <w:t>数字化运维人员</w:t>
      </w:r>
    </w:p>
    <w:p w14:paraId="0C7DE13A" w14:textId="6EED9385" w:rsidR="00E70C6C" w:rsidRPr="00E70C6C" w:rsidRDefault="00996037" w:rsidP="00E70C6C">
      <w:pPr>
        <w:pStyle w:val="affffb"/>
        <w:ind w:firstLine="420"/>
      </w:pPr>
      <w:r>
        <w:rPr>
          <w:rFonts w:hint="eastAsia"/>
        </w:rPr>
        <w:t>数字化运维人员管理要求按照YD/</w:t>
      </w:r>
      <w:r>
        <w:t>T 4126</w:t>
      </w:r>
      <w:r>
        <w:rPr>
          <w:rFonts w:hint="eastAsia"/>
        </w:rPr>
        <w:t>要求执行。</w:t>
      </w:r>
    </w:p>
    <w:p w14:paraId="42C3901B" w14:textId="77777777" w:rsidR="007C0FFC" w:rsidRDefault="007C0FFC" w:rsidP="00543439">
      <w:pPr>
        <w:pStyle w:val="affffb"/>
        <w:ind w:firstLine="420"/>
        <w:sectPr w:rsidR="007C0FFC" w:rsidSect="001E2D25">
          <w:pgSz w:w="11906" w:h="16838" w:code="9"/>
          <w:pgMar w:top="1928" w:right="1134" w:bottom="1134" w:left="1134" w:header="1418" w:footer="1134" w:gutter="284"/>
          <w:pgNumType w:start="1"/>
          <w:cols w:space="425"/>
          <w:formProt w:val="0"/>
          <w:docGrid w:type="lines" w:linePitch="312"/>
        </w:sectPr>
      </w:pPr>
      <w:bookmarkStart w:id="70" w:name="BookMark6"/>
      <w:bookmarkEnd w:id="24"/>
      <w:bookmarkEnd w:id="68"/>
    </w:p>
    <w:p w14:paraId="1F3CD08E" w14:textId="59EFEBDF" w:rsidR="007C0FFC" w:rsidRDefault="007C0FFC" w:rsidP="007C0FFC">
      <w:pPr>
        <w:pStyle w:val="afffff2"/>
        <w:spacing w:after="156"/>
      </w:pPr>
      <w:r w:rsidRPr="007C0FFC">
        <w:rPr>
          <w:rFonts w:hint="eastAsia"/>
          <w:spacing w:val="105"/>
        </w:rPr>
        <w:lastRenderedPageBreak/>
        <w:t>参考文</w:t>
      </w:r>
      <w:r>
        <w:rPr>
          <w:rFonts w:hint="eastAsia"/>
        </w:rPr>
        <w:t>献</w:t>
      </w:r>
    </w:p>
    <w:p w14:paraId="3F2BFEF8" w14:textId="77777777" w:rsidR="007C0FFC" w:rsidRDefault="007C0FFC" w:rsidP="007C0FFC">
      <w:pPr>
        <w:pStyle w:val="affffb"/>
        <w:ind w:firstLine="420"/>
      </w:pPr>
    </w:p>
    <w:p w14:paraId="107187A1" w14:textId="77777777" w:rsidR="007C0FFC" w:rsidRDefault="007C0FFC" w:rsidP="007C0FFC">
      <w:pPr>
        <w:pStyle w:val="affffb"/>
        <w:ind w:firstLine="420"/>
      </w:pPr>
    </w:p>
    <w:p w14:paraId="24A17EAB" w14:textId="27E0AB8A" w:rsidR="007C0FFC" w:rsidRDefault="007C0FFC" w:rsidP="007C0FFC">
      <w:pPr>
        <w:pStyle w:val="affffb"/>
        <w:ind w:firstLine="420"/>
      </w:pPr>
      <w:r>
        <w:rPr>
          <w:rFonts w:hint="eastAsia"/>
        </w:rPr>
        <w:t xml:space="preserve">[1] </w:t>
      </w:r>
      <w:r w:rsidR="00043588" w:rsidRPr="00043588">
        <w:rPr>
          <w:rFonts w:hint="eastAsia"/>
        </w:rPr>
        <w:t>农办市[2022]12号</w:t>
      </w:r>
      <w:r w:rsidR="00043588">
        <w:rPr>
          <w:rFonts w:hint="eastAsia"/>
        </w:rPr>
        <w:t xml:space="preserve"> </w:t>
      </w:r>
      <w:r>
        <w:rPr>
          <w:rFonts w:hint="eastAsia"/>
        </w:rPr>
        <w:t>农业农村部办公厅关于印发《</w:t>
      </w:r>
      <w:bookmarkStart w:id="71" w:name="OLE_LINK4"/>
      <w:r>
        <w:rPr>
          <w:rFonts w:hint="eastAsia"/>
        </w:rPr>
        <w:t>农业现代化示范区数字化建设指南</w:t>
      </w:r>
      <w:bookmarkEnd w:id="71"/>
      <w:r>
        <w:rPr>
          <w:rFonts w:hint="eastAsia"/>
        </w:rPr>
        <w:t>》</w:t>
      </w:r>
    </w:p>
    <w:p w14:paraId="1A847825" w14:textId="70783F2C" w:rsidR="00016E18" w:rsidRDefault="00016E18" w:rsidP="007C0FFC">
      <w:pPr>
        <w:pStyle w:val="affffb"/>
        <w:ind w:firstLine="420"/>
      </w:pPr>
      <w:r>
        <w:rPr>
          <w:rFonts w:hint="eastAsia"/>
        </w:rPr>
        <w:t>[</w:t>
      </w:r>
      <w:r>
        <w:t xml:space="preserve">2] </w:t>
      </w:r>
      <w:r w:rsidR="0073598F" w:rsidRPr="0073598F">
        <w:rPr>
          <w:rFonts w:hint="eastAsia"/>
        </w:rPr>
        <w:t>工信部联网安</w:t>
      </w:r>
      <w:r w:rsidR="007A431F">
        <w:rPr>
          <w:rFonts w:hint="eastAsia"/>
        </w:rPr>
        <w:t>[</w:t>
      </w:r>
      <w:r w:rsidR="0073598F" w:rsidRPr="0073598F">
        <w:rPr>
          <w:rFonts w:hint="eastAsia"/>
        </w:rPr>
        <w:t>2021</w:t>
      </w:r>
      <w:r w:rsidR="007A431F">
        <w:t>]</w:t>
      </w:r>
      <w:r w:rsidR="0073598F" w:rsidRPr="0073598F">
        <w:rPr>
          <w:rFonts w:hint="eastAsia"/>
        </w:rPr>
        <w:t>66号</w:t>
      </w:r>
      <w:r w:rsidR="0073598F">
        <w:rPr>
          <w:rFonts w:hint="eastAsia"/>
        </w:rPr>
        <w:t xml:space="preserve"> </w:t>
      </w:r>
      <w:r w:rsidR="004B72A2" w:rsidRPr="004B72A2">
        <w:rPr>
          <w:rFonts w:hint="eastAsia"/>
        </w:rPr>
        <w:t>工业和信息化部 国家互联网信息办公室 公安部</w:t>
      </w:r>
      <w:r w:rsidR="004B72A2">
        <w:rPr>
          <w:rFonts w:hint="eastAsia"/>
        </w:rPr>
        <w:t>印发</w:t>
      </w:r>
      <w:r w:rsidR="0073598F">
        <w:rPr>
          <w:rFonts w:hint="eastAsia"/>
        </w:rPr>
        <w:t>关于《</w:t>
      </w:r>
      <w:r w:rsidRPr="003D6CA8">
        <w:rPr>
          <w:rFonts w:hint="eastAsia"/>
        </w:rPr>
        <w:t>网络产品安全漏洞管理规定</w:t>
      </w:r>
      <w:r w:rsidR="0073598F" w:rsidRPr="003D6CA8">
        <w:rPr>
          <w:rFonts w:hint="eastAsia"/>
        </w:rPr>
        <w:t>》</w:t>
      </w:r>
    </w:p>
    <w:p w14:paraId="5AA72FDD" w14:textId="410AEFE1" w:rsidR="001634D1" w:rsidRDefault="001634D1" w:rsidP="007C0FFC">
      <w:pPr>
        <w:pStyle w:val="affffb"/>
        <w:ind w:firstLine="420"/>
      </w:pPr>
      <w:r>
        <w:rPr>
          <w:rFonts w:hint="eastAsia"/>
        </w:rPr>
        <w:t>[</w:t>
      </w:r>
      <w:r w:rsidR="006E34CA">
        <w:t>3</w:t>
      </w:r>
      <w:r>
        <w:t xml:space="preserve">] </w:t>
      </w:r>
      <w:r>
        <w:rPr>
          <w:rFonts w:hint="eastAsia"/>
        </w:rPr>
        <w:t>《数字乡村发展行动计划（2</w:t>
      </w:r>
      <w:r>
        <w:t>022</w:t>
      </w:r>
      <w:r>
        <w:rPr>
          <w:rFonts w:hint="eastAsia"/>
        </w:rPr>
        <w:t>-</w:t>
      </w:r>
      <w:r>
        <w:t>2025</w:t>
      </w:r>
      <w:r>
        <w:rPr>
          <w:rFonts w:hint="eastAsia"/>
        </w:rPr>
        <w:t>年）》</w:t>
      </w:r>
    </w:p>
    <w:p w14:paraId="2BB860D0" w14:textId="0AAE7469" w:rsidR="001634D1" w:rsidRDefault="001634D1" w:rsidP="007C0FFC">
      <w:pPr>
        <w:pStyle w:val="affffb"/>
        <w:ind w:firstLine="420"/>
      </w:pPr>
      <w:r>
        <w:t>[</w:t>
      </w:r>
      <w:r w:rsidR="006E34CA">
        <w:t>4</w:t>
      </w:r>
      <w:r>
        <w:t xml:space="preserve">] </w:t>
      </w:r>
      <w:r>
        <w:rPr>
          <w:rFonts w:hint="eastAsia"/>
        </w:rPr>
        <w:t>《“十四五”全国农业农村信息化发展规划》</w:t>
      </w:r>
    </w:p>
    <w:p w14:paraId="45D705CF" w14:textId="75A68CEF" w:rsidR="007C47FD" w:rsidRPr="001634D1" w:rsidRDefault="007C47FD" w:rsidP="007C0FFC">
      <w:pPr>
        <w:pStyle w:val="affffb"/>
        <w:ind w:firstLine="420"/>
      </w:pPr>
      <w:r>
        <w:rPr>
          <w:rFonts w:hint="eastAsia"/>
        </w:rPr>
        <w:t>[</w:t>
      </w:r>
      <w:r>
        <w:t xml:space="preserve">5] </w:t>
      </w:r>
      <w:r>
        <w:rPr>
          <w:rFonts w:hint="eastAsia"/>
        </w:rPr>
        <w:t>《</w:t>
      </w:r>
      <w:r w:rsidRPr="007C47FD">
        <w:rPr>
          <w:rFonts w:hint="eastAsia"/>
        </w:rPr>
        <w:t>中国数字乡村发展报告（2022 年）</w:t>
      </w:r>
      <w:r>
        <w:rPr>
          <w:rFonts w:hint="eastAsia"/>
        </w:rPr>
        <w:t>》</w:t>
      </w:r>
    </w:p>
    <w:p w14:paraId="7394063D" w14:textId="3FCF6BC5" w:rsidR="007C0FFC" w:rsidRPr="006E34CA" w:rsidRDefault="007C0FFC" w:rsidP="007C0FFC">
      <w:pPr>
        <w:pStyle w:val="affffb"/>
        <w:ind w:firstLine="420"/>
      </w:pPr>
    </w:p>
    <w:p w14:paraId="0E85612F" w14:textId="77777777" w:rsidR="007C0FFC" w:rsidRDefault="007C0FFC" w:rsidP="00543439">
      <w:pPr>
        <w:pStyle w:val="affffb"/>
        <w:ind w:firstLine="420"/>
      </w:pPr>
    </w:p>
    <w:p w14:paraId="476AD04B" w14:textId="67F73461" w:rsidR="007C0FFC" w:rsidRDefault="006A4318" w:rsidP="006A4318">
      <w:pPr>
        <w:pStyle w:val="affffb"/>
        <w:ind w:firstLineChars="0" w:firstLine="0"/>
        <w:jc w:val="center"/>
      </w:pPr>
      <w:bookmarkStart w:id="72" w:name="BookMark8"/>
      <w:bookmarkEnd w:id="70"/>
      <w:r>
        <w:drawing>
          <wp:inline distT="0" distB="0" distL="0" distR="0" wp14:anchorId="11A15D7C" wp14:editId="7DBB35FF">
            <wp:extent cx="1485900" cy="317500"/>
            <wp:effectExtent l="0" t="0" r="0" b="6350"/>
            <wp:docPr id="316836525" name="图片 3"/>
            <wp:cNvGraphicFramePr/>
            <a:graphic xmlns:a="http://schemas.openxmlformats.org/drawingml/2006/main">
              <a:graphicData uri="http://schemas.openxmlformats.org/drawingml/2006/picture">
                <pic:pic xmlns:pic="http://schemas.openxmlformats.org/drawingml/2006/picture">
                  <pic:nvPicPr>
                    <pic:cNvPr id="316836525" name=""/>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2"/>
    </w:p>
    <w:sectPr w:rsidR="007C0FFC" w:rsidSect="001E2D25">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C09C" w14:textId="77777777" w:rsidR="001E2D25" w:rsidRDefault="001E2D25" w:rsidP="00D86DB7">
      <w:r>
        <w:separator/>
      </w:r>
    </w:p>
    <w:p w14:paraId="13981484" w14:textId="77777777" w:rsidR="001E2D25" w:rsidRDefault="001E2D25"/>
    <w:p w14:paraId="4C57B889" w14:textId="77777777" w:rsidR="001E2D25" w:rsidRDefault="001E2D25"/>
  </w:endnote>
  <w:endnote w:type="continuationSeparator" w:id="0">
    <w:p w14:paraId="66D2024C" w14:textId="77777777" w:rsidR="001E2D25" w:rsidRDefault="001E2D25" w:rsidP="00D86DB7">
      <w:r>
        <w:continuationSeparator/>
      </w:r>
    </w:p>
    <w:p w14:paraId="21AF1619" w14:textId="77777777" w:rsidR="001E2D25" w:rsidRDefault="001E2D25"/>
    <w:p w14:paraId="54EF738E" w14:textId="77777777" w:rsidR="001E2D25" w:rsidRDefault="001E2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B8F5" w14:textId="77777777" w:rsidR="007C26F5" w:rsidRDefault="007C26F5">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5AEC" w14:textId="77777777" w:rsidR="007C26F5" w:rsidRPr="00324EDD" w:rsidRDefault="007C26F5"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0B6D" w14:textId="2EB94479" w:rsidR="007C26F5" w:rsidRDefault="007C26F5" w:rsidP="00C94DF2">
    <w:pPr>
      <w:pStyle w:val="affff8"/>
    </w:pPr>
    <w:r>
      <w:fldChar w:fldCharType="begin"/>
    </w:r>
    <w:r>
      <w:instrText>PAGE   \* MERGEFORMAT</w:instrText>
    </w:r>
    <w:r>
      <w:fldChar w:fldCharType="separate"/>
    </w:r>
    <w:r w:rsidR="00585768" w:rsidRPr="00585768">
      <w:rPr>
        <w:noProof/>
        <w:lang w:val="zh-CN"/>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7953" w14:textId="77777777" w:rsidR="001E2D25" w:rsidRDefault="001E2D25" w:rsidP="00D86DB7">
      <w:r>
        <w:separator/>
      </w:r>
    </w:p>
  </w:footnote>
  <w:footnote w:type="continuationSeparator" w:id="0">
    <w:p w14:paraId="1C7AF8F6" w14:textId="77777777" w:rsidR="001E2D25" w:rsidRDefault="001E2D25" w:rsidP="00D86DB7">
      <w:r>
        <w:continuationSeparator/>
      </w:r>
    </w:p>
    <w:p w14:paraId="34ADC3BE" w14:textId="77777777" w:rsidR="001E2D25" w:rsidRDefault="001E2D25"/>
    <w:p w14:paraId="093B29B7" w14:textId="77777777" w:rsidR="001E2D25" w:rsidRDefault="001E2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6652" w14:textId="77777777" w:rsidR="007C26F5" w:rsidRPr="00E70388" w:rsidRDefault="007C26F5"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AE91" w14:textId="77777777" w:rsidR="007C26F5" w:rsidRPr="00324EDD" w:rsidRDefault="007C26F5"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7F1C" w14:textId="42DB5E9A" w:rsidR="007C26F5" w:rsidRPr="005F4712" w:rsidRDefault="007C26F5"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Pr>
        <w:noProof/>
        <w:lang w:val="fr-FR"/>
      </w:rPr>
      <w:t>DB 21/T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38D9" w14:textId="349E0163" w:rsidR="007C26F5" w:rsidRPr="00D84FA1" w:rsidRDefault="007C26F5" w:rsidP="00A2271D">
    <w:pPr>
      <w:pStyle w:val="afffff0"/>
    </w:pPr>
    <w:r>
      <w:fldChar w:fldCharType="begin"/>
    </w:r>
    <w:r>
      <w:instrText xml:space="preserve"> STYLEREF  标准文件_文件编号  \* MERGEFORMAT </w:instrText>
    </w:r>
    <w:r>
      <w:fldChar w:fldCharType="separate"/>
    </w:r>
    <w:r w:rsidR="004B6CE0">
      <w:t>DB 21/T XXXX</w:t>
    </w:r>
    <w:r w:rsidR="004B6CE0">
      <w:t>—</w:t>
    </w:r>
    <w:r w:rsidR="004B6CE0">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51C0A606"/>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9B7A2442"/>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8D2AE4CE"/>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A53C6BA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7F22E40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B5A2B27A"/>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BE381DA4"/>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3ED6F03A"/>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2DDCDD7C"/>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80689996"/>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BC68712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D142588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8B9E9E8C"/>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9C0AA41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D3DC155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5F4C3BCC"/>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8BC488CA"/>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DB84E9A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47F276AE"/>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E5AEE87A"/>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499415CE"/>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D750CCA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832CB2A2"/>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029C7E5A"/>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6D724FA6"/>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FE4C3458"/>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2063283451">
    <w:abstractNumId w:val="0"/>
  </w:num>
  <w:num w:numId="2" w16cid:durableId="2052878857">
    <w:abstractNumId w:val="20"/>
  </w:num>
  <w:num w:numId="3" w16cid:durableId="1510024144">
    <w:abstractNumId w:val="5"/>
  </w:num>
  <w:num w:numId="4" w16cid:durableId="1614701771">
    <w:abstractNumId w:val="18"/>
  </w:num>
  <w:num w:numId="5" w16cid:durableId="1458111013">
    <w:abstractNumId w:val="13"/>
  </w:num>
  <w:num w:numId="6" w16cid:durableId="1456291506">
    <w:abstractNumId w:val="23"/>
  </w:num>
  <w:num w:numId="7" w16cid:durableId="1969386661">
    <w:abstractNumId w:val="8"/>
  </w:num>
  <w:num w:numId="8" w16cid:durableId="530188714">
    <w:abstractNumId w:val="9"/>
  </w:num>
  <w:num w:numId="9" w16cid:durableId="429397020">
    <w:abstractNumId w:val="16"/>
  </w:num>
  <w:num w:numId="10" w16cid:durableId="322246861">
    <w:abstractNumId w:val="24"/>
  </w:num>
  <w:num w:numId="11" w16cid:durableId="909274121">
    <w:abstractNumId w:val="4"/>
  </w:num>
  <w:num w:numId="12" w16cid:durableId="1218322393">
    <w:abstractNumId w:val="14"/>
  </w:num>
  <w:num w:numId="13" w16cid:durableId="1920090163">
    <w:abstractNumId w:val="25"/>
  </w:num>
  <w:num w:numId="14" w16cid:durableId="60907221">
    <w:abstractNumId w:val="11"/>
  </w:num>
  <w:num w:numId="15" w16cid:durableId="1990011758">
    <w:abstractNumId w:val="6"/>
  </w:num>
  <w:num w:numId="16" w16cid:durableId="1667780215">
    <w:abstractNumId w:val="10"/>
  </w:num>
  <w:num w:numId="17" w16cid:durableId="298531511">
    <w:abstractNumId w:val="22"/>
  </w:num>
  <w:num w:numId="18" w16cid:durableId="156458444">
    <w:abstractNumId w:val="3"/>
  </w:num>
  <w:num w:numId="19" w16cid:durableId="321927878">
    <w:abstractNumId w:val="7"/>
  </w:num>
  <w:num w:numId="20" w16cid:durableId="159588078">
    <w:abstractNumId w:val="19"/>
  </w:num>
  <w:num w:numId="21" w16cid:durableId="1580946419">
    <w:abstractNumId w:val="21"/>
  </w:num>
  <w:num w:numId="22" w16cid:durableId="37703810">
    <w:abstractNumId w:val="17"/>
  </w:num>
  <w:num w:numId="23" w16cid:durableId="951672969">
    <w:abstractNumId w:val="29"/>
  </w:num>
  <w:num w:numId="24" w16cid:durableId="1405951427">
    <w:abstractNumId w:val="15"/>
  </w:num>
  <w:num w:numId="25" w16cid:durableId="870069399">
    <w:abstractNumId w:val="28"/>
  </w:num>
  <w:num w:numId="26" w16cid:durableId="574702805">
    <w:abstractNumId w:val="2"/>
  </w:num>
  <w:num w:numId="27" w16cid:durableId="1513686152">
    <w:abstractNumId w:val="12"/>
  </w:num>
  <w:num w:numId="28" w16cid:durableId="1036733262">
    <w:abstractNumId w:val="30"/>
  </w:num>
  <w:num w:numId="29" w16cid:durableId="1308171692">
    <w:abstractNumId w:val="27"/>
  </w:num>
  <w:num w:numId="30" w16cid:durableId="133956512">
    <w:abstractNumId w:val="26"/>
  </w:num>
  <w:num w:numId="31" w16cid:durableId="1552423099">
    <w:abstractNumId w:val="1"/>
  </w:num>
  <w:num w:numId="32" w16cid:durableId="86926902">
    <w:abstractNumId w:val="12"/>
  </w:num>
  <w:num w:numId="33" w16cid:durableId="560824001">
    <w:abstractNumId w:val="0"/>
  </w:num>
  <w:num w:numId="34" w16cid:durableId="1055739279">
    <w:abstractNumId w:val="20"/>
  </w:num>
  <w:num w:numId="35" w16cid:durableId="472912200">
    <w:abstractNumId w:val="27"/>
  </w:num>
  <w:num w:numId="36" w16cid:durableId="472914474">
    <w:abstractNumId w:val="27"/>
  </w:num>
  <w:num w:numId="37" w16cid:durableId="2004241923">
    <w:abstractNumId w:val="10"/>
  </w:num>
  <w:num w:numId="38" w16cid:durableId="1253507810">
    <w:abstractNumId w:val="5"/>
  </w:num>
  <w:num w:numId="39" w16cid:durableId="765462139">
    <w:abstractNumId w:val="23"/>
  </w:num>
  <w:num w:numId="40" w16cid:durableId="1564294415">
    <w:abstractNumId w:val="18"/>
  </w:num>
  <w:num w:numId="41" w16cid:durableId="551617062">
    <w:abstractNumId w:val="18"/>
  </w:num>
  <w:num w:numId="42" w16cid:durableId="70080049">
    <w:abstractNumId w:val="23"/>
  </w:num>
  <w:num w:numId="43" w16cid:durableId="1574654536">
    <w:abstractNumId w:val="23"/>
  </w:num>
  <w:num w:numId="44" w16cid:durableId="1841459560">
    <w:abstractNumId w:val="23"/>
  </w:num>
  <w:num w:numId="45" w16cid:durableId="593711617">
    <w:abstractNumId w:val="23"/>
  </w:num>
  <w:num w:numId="46" w16cid:durableId="750663864">
    <w:abstractNumId w:val="23"/>
  </w:num>
  <w:num w:numId="47" w16cid:durableId="291447908">
    <w:abstractNumId w:val="23"/>
  </w:num>
  <w:num w:numId="48" w16cid:durableId="1280066748">
    <w:abstractNumId w:val="13"/>
  </w:num>
  <w:num w:numId="49" w16cid:durableId="456027332">
    <w:abstractNumId w:val="13"/>
  </w:num>
  <w:num w:numId="50" w16cid:durableId="1031607006">
    <w:abstractNumId w:val="23"/>
  </w:num>
  <w:num w:numId="51" w16cid:durableId="2095933780">
    <w:abstractNumId w:val="23"/>
  </w:num>
  <w:num w:numId="52" w16cid:durableId="203519212">
    <w:abstractNumId w:val="23"/>
  </w:num>
  <w:num w:numId="53" w16cid:durableId="1498887734">
    <w:abstractNumId w:val="23"/>
  </w:num>
  <w:num w:numId="54" w16cid:durableId="2127961893">
    <w:abstractNumId w:val="8"/>
  </w:num>
  <w:num w:numId="55" w16cid:durableId="936987989">
    <w:abstractNumId w:val="3"/>
  </w:num>
  <w:num w:numId="56" w16cid:durableId="1938710853">
    <w:abstractNumId w:val="9"/>
  </w:num>
  <w:num w:numId="57" w16cid:durableId="177736666">
    <w:abstractNumId w:val="16"/>
  </w:num>
  <w:num w:numId="58" w16cid:durableId="274362842">
    <w:abstractNumId w:val="3"/>
  </w:num>
  <w:num w:numId="59" w16cid:durableId="1177888017">
    <w:abstractNumId w:val="27"/>
  </w:num>
  <w:num w:numId="60" w16cid:durableId="1061907354">
    <w:abstractNumId w:val="27"/>
  </w:num>
  <w:num w:numId="61" w16cid:durableId="1367608102">
    <w:abstractNumId w:val="10"/>
  </w:num>
  <w:num w:numId="62" w16cid:durableId="615723643">
    <w:abstractNumId w:val="24"/>
  </w:num>
  <w:num w:numId="63" w16cid:durableId="1496147488">
    <w:abstractNumId w:val="4"/>
  </w:num>
  <w:num w:numId="64" w16cid:durableId="2125151435">
    <w:abstractNumId w:val="14"/>
  </w:num>
  <w:num w:numId="65" w16cid:durableId="1568683139">
    <w:abstractNumId w:val="27"/>
  </w:num>
  <w:num w:numId="66" w16cid:durableId="821893469">
    <w:abstractNumId w:val="27"/>
  </w:num>
  <w:num w:numId="67" w16cid:durableId="974749577">
    <w:abstractNumId w:val="27"/>
  </w:num>
  <w:num w:numId="68" w16cid:durableId="68618197">
    <w:abstractNumId w:val="27"/>
  </w:num>
  <w:num w:numId="69" w16cid:durableId="763920158">
    <w:abstractNumId w:val="27"/>
  </w:num>
  <w:num w:numId="70" w16cid:durableId="2022075361">
    <w:abstractNumId w:val="25"/>
  </w:num>
  <w:num w:numId="71" w16cid:durableId="1569488105">
    <w:abstractNumId w:val="12"/>
  </w:num>
  <w:num w:numId="72" w16cid:durableId="263193683">
    <w:abstractNumId w:val="27"/>
  </w:num>
  <w:num w:numId="73" w16cid:durableId="1739982085">
    <w:abstractNumId w:val="27"/>
  </w:num>
  <w:num w:numId="74" w16cid:durableId="1225532071">
    <w:abstractNumId w:val="11"/>
  </w:num>
  <w:num w:numId="75" w16cid:durableId="2010598791">
    <w:abstractNumId w:val="27"/>
  </w:num>
  <w:num w:numId="76" w16cid:durableId="654531079">
    <w:abstractNumId w:val="27"/>
  </w:num>
  <w:num w:numId="77" w16cid:durableId="375202973">
    <w:abstractNumId w:val="6"/>
  </w:num>
  <w:num w:numId="78" w16cid:durableId="822041568">
    <w:abstractNumId w:val="27"/>
  </w:num>
  <w:num w:numId="79" w16cid:durableId="1952393900">
    <w:abstractNumId w:val="27"/>
  </w:num>
  <w:num w:numId="80" w16cid:durableId="1116557738">
    <w:abstractNumId w:val="10"/>
  </w:num>
  <w:num w:numId="81" w16cid:durableId="311522008">
    <w:abstractNumId w:val="22"/>
  </w:num>
  <w:num w:numId="82" w16cid:durableId="1722820635">
    <w:abstractNumId w:val="3"/>
  </w:num>
  <w:num w:numId="83" w16cid:durableId="1094133231">
    <w:abstractNumId w:val="3"/>
  </w:num>
  <w:num w:numId="84" w16cid:durableId="125128159">
    <w:abstractNumId w:val="3"/>
  </w:num>
  <w:num w:numId="85" w16cid:durableId="618145380">
    <w:abstractNumId w:val="3"/>
  </w:num>
  <w:num w:numId="86" w16cid:durableId="2038774172">
    <w:abstractNumId w:val="3"/>
  </w:num>
  <w:num w:numId="87" w16cid:durableId="524028281">
    <w:abstractNumId w:val="3"/>
  </w:num>
  <w:num w:numId="88" w16cid:durableId="113641740">
    <w:abstractNumId w:val="3"/>
  </w:num>
  <w:num w:numId="89" w16cid:durableId="428428558">
    <w:abstractNumId w:val="3"/>
  </w:num>
  <w:num w:numId="90" w16cid:durableId="1527907409">
    <w:abstractNumId w:val="3"/>
  </w:num>
  <w:num w:numId="91" w16cid:durableId="813957421">
    <w:abstractNumId w:val="3"/>
  </w:num>
  <w:num w:numId="92" w16cid:durableId="1256355098">
    <w:abstractNumId w:val="7"/>
  </w:num>
  <w:num w:numId="93" w16cid:durableId="527572955">
    <w:abstractNumId w:val="19"/>
  </w:num>
  <w:num w:numId="94" w16cid:durableId="1015812326">
    <w:abstractNumId w:val="27"/>
  </w:num>
  <w:num w:numId="95" w16cid:durableId="1676374732">
    <w:abstractNumId w:val="21"/>
  </w:num>
  <w:num w:numId="96" w16cid:durableId="1350253055">
    <w:abstractNumId w:val="17"/>
  </w:num>
  <w:num w:numId="97" w16cid:durableId="2039381587">
    <w:abstractNumId w:val="29"/>
  </w:num>
  <w:num w:numId="98" w16cid:durableId="1991984571">
    <w:abstractNumId w:val="15"/>
  </w:num>
  <w:num w:numId="99" w16cid:durableId="2064981950">
    <w:abstractNumId w:val="28"/>
  </w:num>
  <w:num w:numId="100" w16cid:durableId="2078356754">
    <w:abstractNumId w:val="2"/>
  </w:num>
  <w:num w:numId="101" w16cid:durableId="2062947714">
    <w:abstractNumId w:val="12"/>
  </w:num>
  <w:num w:numId="102" w16cid:durableId="501550353">
    <w:abstractNumId w:val="12"/>
  </w:num>
  <w:num w:numId="103" w16cid:durableId="1237936716">
    <w:abstractNumId w:val="0"/>
  </w:num>
  <w:num w:numId="104" w16cid:durableId="1614819246">
    <w:abstractNumId w:val="20"/>
  </w:num>
  <w:num w:numId="105" w16cid:durableId="511920267">
    <w:abstractNumId w:val="27"/>
  </w:num>
  <w:num w:numId="106" w16cid:durableId="662200601">
    <w:abstractNumId w:val="27"/>
  </w:num>
  <w:num w:numId="107" w16cid:durableId="1025865799">
    <w:abstractNumId w:val="10"/>
  </w:num>
  <w:num w:numId="108" w16cid:durableId="1560703147">
    <w:abstractNumId w:val="5"/>
  </w:num>
  <w:num w:numId="109" w16cid:durableId="1669017727">
    <w:abstractNumId w:val="23"/>
  </w:num>
  <w:num w:numId="110" w16cid:durableId="570696650">
    <w:abstractNumId w:val="18"/>
  </w:num>
  <w:num w:numId="111" w16cid:durableId="216402390">
    <w:abstractNumId w:val="18"/>
  </w:num>
  <w:num w:numId="112" w16cid:durableId="115486824">
    <w:abstractNumId w:val="23"/>
  </w:num>
  <w:num w:numId="113" w16cid:durableId="1418746566">
    <w:abstractNumId w:val="23"/>
  </w:num>
  <w:num w:numId="114" w16cid:durableId="676159125">
    <w:abstractNumId w:val="23"/>
  </w:num>
  <w:num w:numId="115" w16cid:durableId="474108513">
    <w:abstractNumId w:val="23"/>
  </w:num>
  <w:num w:numId="116" w16cid:durableId="377555647">
    <w:abstractNumId w:val="23"/>
  </w:num>
  <w:num w:numId="117" w16cid:durableId="2012219029">
    <w:abstractNumId w:val="23"/>
  </w:num>
  <w:num w:numId="118" w16cid:durableId="676276670">
    <w:abstractNumId w:val="13"/>
  </w:num>
  <w:num w:numId="119" w16cid:durableId="225802433">
    <w:abstractNumId w:val="13"/>
  </w:num>
  <w:num w:numId="120" w16cid:durableId="1843741552">
    <w:abstractNumId w:val="23"/>
  </w:num>
  <w:num w:numId="121" w16cid:durableId="1811358787">
    <w:abstractNumId w:val="23"/>
  </w:num>
  <w:num w:numId="122" w16cid:durableId="1302927656">
    <w:abstractNumId w:val="23"/>
  </w:num>
  <w:num w:numId="123" w16cid:durableId="1057240050">
    <w:abstractNumId w:val="23"/>
  </w:num>
  <w:num w:numId="124" w16cid:durableId="195121268">
    <w:abstractNumId w:val="8"/>
  </w:num>
  <w:num w:numId="125" w16cid:durableId="1348100090">
    <w:abstractNumId w:val="3"/>
  </w:num>
  <w:num w:numId="126" w16cid:durableId="1393500820">
    <w:abstractNumId w:val="9"/>
  </w:num>
  <w:num w:numId="127" w16cid:durableId="2088380380">
    <w:abstractNumId w:val="16"/>
  </w:num>
  <w:num w:numId="128" w16cid:durableId="46153222">
    <w:abstractNumId w:val="3"/>
  </w:num>
  <w:num w:numId="129" w16cid:durableId="1767729191">
    <w:abstractNumId w:val="27"/>
  </w:num>
  <w:num w:numId="130" w16cid:durableId="5793279">
    <w:abstractNumId w:val="27"/>
  </w:num>
  <w:num w:numId="131" w16cid:durableId="808321457">
    <w:abstractNumId w:val="10"/>
  </w:num>
  <w:num w:numId="132" w16cid:durableId="1293680675">
    <w:abstractNumId w:val="24"/>
  </w:num>
  <w:num w:numId="133" w16cid:durableId="397755178">
    <w:abstractNumId w:val="4"/>
  </w:num>
  <w:num w:numId="134" w16cid:durableId="1005091413">
    <w:abstractNumId w:val="14"/>
  </w:num>
  <w:num w:numId="135" w16cid:durableId="505364101">
    <w:abstractNumId w:val="27"/>
  </w:num>
  <w:num w:numId="136" w16cid:durableId="667753934">
    <w:abstractNumId w:val="27"/>
  </w:num>
  <w:num w:numId="137" w16cid:durableId="236406874">
    <w:abstractNumId w:val="27"/>
  </w:num>
  <w:num w:numId="138" w16cid:durableId="2064332607">
    <w:abstractNumId w:val="27"/>
  </w:num>
  <w:num w:numId="139" w16cid:durableId="953364357">
    <w:abstractNumId w:val="27"/>
  </w:num>
  <w:num w:numId="140" w16cid:durableId="852495279">
    <w:abstractNumId w:val="25"/>
  </w:num>
  <w:num w:numId="141" w16cid:durableId="506098640">
    <w:abstractNumId w:val="12"/>
  </w:num>
  <w:num w:numId="142" w16cid:durableId="938564775">
    <w:abstractNumId w:val="27"/>
  </w:num>
  <w:num w:numId="143" w16cid:durableId="1875190602">
    <w:abstractNumId w:val="27"/>
  </w:num>
  <w:num w:numId="144" w16cid:durableId="1987589665">
    <w:abstractNumId w:val="11"/>
  </w:num>
  <w:num w:numId="145" w16cid:durableId="1401097049">
    <w:abstractNumId w:val="27"/>
  </w:num>
  <w:num w:numId="146" w16cid:durableId="827792490">
    <w:abstractNumId w:val="27"/>
  </w:num>
  <w:num w:numId="147" w16cid:durableId="872425037">
    <w:abstractNumId w:val="6"/>
  </w:num>
  <w:num w:numId="148" w16cid:durableId="1148979366">
    <w:abstractNumId w:val="27"/>
  </w:num>
  <w:num w:numId="149" w16cid:durableId="1786340990">
    <w:abstractNumId w:val="27"/>
  </w:num>
  <w:num w:numId="150" w16cid:durableId="872038454">
    <w:abstractNumId w:val="10"/>
  </w:num>
  <w:num w:numId="151" w16cid:durableId="1871528143">
    <w:abstractNumId w:val="22"/>
  </w:num>
  <w:num w:numId="152" w16cid:durableId="62221509">
    <w:abstractNumId w:val="3"/>
  </w:num>
  <w:num w:numId="153" w16cid:durableId="4328285">
    <w:abstractNumId w:val="3"/>
  </w:num>
  <w:num w:numId="154" w16cid:durableId="658309402">
    <w:abstractNumId w:val="3"/>
  </w:num>
  <w:num w:numId="155" w16cid:durableId="872115126">
    <w:abstractNumId w:val="3"/>
  </w:num>
  <w:num w:numId="156" w16cid:durableId="1622806024">
    <w:abstractNumId w:val="3"/>
  </w:num>
  <w:num w:numId="157" w16cid:durableId="1747459533">
    <w:abstractNumId w:val="3"/>
  </w:num>
  <w:num w:numId="158" w16cid:durableId="1941912305">
    <w:abstractNumId w:val="3"/>
  </w:num>
  <w:num w:numId="159" w16cid:durableId="73405279">
    <w:abstractNumId w:val="3"/>
  </w:num>
  <w:num w:numId="160" w16cid:durableId="1179465274">
    <w:abstractNumId w:val="3"/>
  </w:num>
  <w:num w:numId="161" w16cid:durableId="1970091018">
    <w:abstractNumId w:val="3"/>
  </w:num>
  <w:num w:numId="162" w16cid:durableId="434863322">
    <w:abstractNumId w:val="7"/>
  </w:num>
  <w:num w:numId="163" w16cid:durableId="289897156">
    <w:abstractNumId w:val="19"/>
  </w:num>
  <w:num w:numId="164" w16cid:durableId="2071494166">
    <w:abstractNumId w:val="27"/>
  </w:num>
  <w:num w:numId="165" w16cid:durableId="1953509314">
    <w:abstractNumId w:val="21"/>
  </w:num>
  <w:num w:numId="166" w16cid:durableId="668217710">
    <w:abstractNumId w:val="17"/>
  </w:num>
  <w:num w:numId="167" w16cid:durableId="737287310">
    <w:abstractNumId w:val="29"/>
  </w:num>
  <w:num w:numId="168" w16cid:durableId="1986277412">
    <w:abstractNumId w:val="15"/>
  </w:num>
  <w:num w:numId="169" w16cid:durableId="2142728248">
    <w:abstractNumId w:val="28"/>
  </w:num>
  <w:num w:numId="170" w16cid:durableId="1869222581">
    <w:abstractNumId w:val="2"/>
  </w:num>
  <w:num w:numId="171" w16cid:durableId="717241361">
    <w:abstractNumId w:val="12"/>
  </w:num>
  <w:num w:numId="172" w16cid:durableId="1367410663">
    <w:abstractNumId w:val="12"/>
  </w:num>
  <w:num w:numId="173" w16cid:durableId="375744095">
    <w:abstractNumId w:val="0"/>
  </w:num>
  <w:num w:numId="174" w16cid:durableId="1863546234">
    <w:abstractNumId w:val="20"/>
  </w:num>
  <w:num w:numId="175" w16cid:durableId="870454206">
    <w:abstractNumId w:val="27"/>
  </w:num>
  <w:num w:numId="176" w16cid:durableId="958100147">
    <w:abstractNumId w:val="27"/>
  </w:num>
  <w:num w:numId="177" w16cid:durableId="196502972">
    <w:abstractNumId w:val="10"/>
  </w:num>
  <w:num w:numId="178" w16cid:durableId="553470825">
    <w:abstractNumId w:val="5"/>
  </w:num>
  <w:num w:numId="179" w16cid:durableId="1809936731">
    <w:abstractNumId w:val="23"/>
  </w:num>
  <w:num w:numId="180" w16cid:durableId="620646652">
    <w:abstractNumId w:val="18"/>
  </w:num>
  <w:num w:numId="181" w16cid:durableId="1238707914">
    <w:abstractNumId w:val="18"/>
  </w:num>
  <w:num w:numId="182" w16cid:durableId="212810889">
    <w:abstractNumId w:val="23"/>
  </w:num>
  <w:num w:numId="183" w16cid:durableId="363213232">
    <w:abstractNumId w:val="23"/>
  </w:num>
  <w:num w:numId="184" w16cid:durableId="1937900396">
    <w:abstractNumId w:val="23"/>
  </w:num>
  <w:num w:numId="185" w16cid:durableId="1065029610">
    <w:abstractNumId w:val="23"/>
  </w:num>
  <w:num w:numId="186" w16cid:durableId="683627817">
    <w:abstractNumId w:val="23"/>
  </w:num>
  <w:num w:numId="187" w16cid:durableId="1056901494">
    <w:abstractNumId w:val="23"/>
  </w:num>
  <w:num w:numId="188" w16cid:durableId="913707317">
    <w:abstractNumId w:val="13"/>
  </w:num>
  <w:num w:numId="189" w16cid:durableId="798304998">
    <w:abstractNumId w:val="13"/>
  </w:num>
  <w:num w:numId="190" w16cid:durableId="1576088070">
    <w:abstractNumId w:val="23"/>
  </w:num>
  <w:num w:numId="191" w16cid:durableId="569581047">
    <w:abstractNumId w:val="23"/>
  </w:num>
  <w:num w:numId="192" w16cid:durableId="917978733">
    <w:abstractNumId w:val="23"/>
  </w:num>
  <w:num w:numId="193" w16cid:durableId="643777781">
    <w:abstractNumId w:val="23"/>
  </w:num>
  <w:num w:numId="194" w16cid:durableId="585040651">
    <w:abstractNumId w:val="8"/>
  </w:num>
  <w:num w:numId="195" w16cid:durableId="1302928369">
    <w:abstractNumId w:val="3"/>
  </w:num>
  <w:num w:numId="196" w16cid:durableId="817042009">
    <w:abstractNumId w:val="9"/>
  </w:num>
  <w:num w:numId="197" w16cid:durableId="939264493">
    <w:abstractNumId w:val="16"/>
  </w:num>
  <w:num w:numId="198" w16cid:durableId="1872641338">
    <w:abstractNumId w:val="3"/>
  </w:num>
  <w:num w:numId="199" w16cid:durableId="1082331712">
    <w:abstractNumId w:val="27"/>
  </w:num>
  <w:num w:numId="200" w16cid:durableId="1282035834">
    <w:abstractNumId w:val="27"/>
  </w:num>
  <w:num w:numId="201" w16cid:durableId="294145880">
    <w:abstractNumId w:val="10"/>
  </w:num>
  <w:num w:numId="202" w16cid:durableId="1834027084">
    <w:abstractNumId w:val="24"/>
  </w:num>
  <w:num w:numId="203" w16cid:durableId="1368484979">
    <w:abstractNumId w:val="4"/>
  </w:num>
  <w:num w:numId="204" w16cid:durableId="898202353">
    <w:abstractNumId w:val="14"/>
  </w:num>
  <w:num w:numId="205" w16cid:durableId="1894807806">
    <w:abstractNumId w:val="27"/>
  </w:num>
  <w:num w:numId="206" w16cid:durableId="79451147">
    <w:abstractNumId w:val="27"/>
  </w:num>
  <w:num w:numId="207" w16cid:durableId="2098210622">
    <w:abstractNumId w:val="27"/>
  </w:num>
  <w:num w:numId="208" w16cid:durableId="891624786">
    <w:abstractNumId w:val="27"/>
  </w:num>
  <w:num w:numId="209" w16cid:durableId="289214432">
    <w:abstractNumId w:val="27"/>
  </w:num>
  <w:num w:numId="210" w16cid:durableId="713041043">
    <w:abstractNumId w:val="25"/>
  </w:num>
  <w:num w:numId="211" w16cid:durableId="1312443620">
    <w:abstractNumId w:val="12"/>
  </w:num>
  <w:num w:numId="212" w16cid:durableId="1001737020">
    <w:abstractNumId w:val="27"/>
  </w:num>
  <w:num w:numId="213" w16cid:durableId="1043402001">
    <w:abstractNumId w:val="27"/>
  </w:num>
  <w:num w:numId="214" w16cid:durableId="2046253306">
    <w:abstractNumId w:val="11"/>
  </w:num>
  <w:num w:numId="215" w16cid:durableId="1224752530">
    <w:abstractNumId w:val="27"/>
  </w:num>
  <w:num w:numId="216" w16cid:durableId="1844125863">
    <w:abstractNumId w:val="27"/>
  </w:num>
  <w:num w:numId="217" w16cid:durableId="1281643707">
    <w:abstractNumId w:val="6"/>
  </w:num>
  <w:num w:numId="218" w16cid:durableId="544025424">
    <w:abstractNumId w:val="27"/>
  </w:num>
  <w:num w:numId="219" w16cid:durableId="1767118884">
    <w:abstractNumId w:val="27"/>
  </w:num>
  <w:num w:numId="220" w16cid:durableId="1339233171">
    <w:abstractNumId w:val="10"/>
  </w:num>
  <w:num w:numId="221" w16cid:durableId="882643929">
    <w:abstractNumId w:val="22"/>
  </w:num>
  <w:num w:numId="222" w16cid:durableId="26611048">
    <w:abstractNumId w:val="3"/>
  </w:num>
  <w:num w:numId="223" w16cid:durableId="1355883979">
    <w:abstractNumId w:val="3"/>
  </w:num>
  <w:num w:numId="224" w16cid:durableId="236212069">
    <w:abstractNumId w:val="3"/>
  </w:num>
  <w:num w:numId="225" w16cid:durableId="1611818540">
    <w:abstractNumId w:val="3"/>
  </w:num>
  <w:num w:numId="226" w16cid:durableId="1931891895">
    <w:abstractNumId w:val="3"/>
  </w:num>
  <w:num w:numId="227" w16cid:durableId="1537541880">
    <w:abstractNumId w:val="3"/>
  </w:num>
  <w:num w:numId="228" w16cid:durableId="257560770">
    <w:abstractNumId w:val="3"/>
  </w:num>
  <w:num w:numId="229" w16cid:durableId="148134331">
    <w:abstractNumId w:val="3"/>
  </w:num>
  <w:num w:numId="230" w16cid:durableId="689992064">
    <w:abstractNumId w:val="3"/>
  </w:num>
  <w:num w:numId="231" w16cid:durableId="373502329">
    <w:abstractNumId w:val="3"/>
  </w:num>
  <w:num w:numId="232" w16cid:durableId="961544877">
    <w:abstractNumId w:val="7"/>
  </w:num>
  <w:num w:numId="233" w16cid:durableId="897321092">
    <w:abstractNumId w:val="19"/>
  </w:num>
  <w:num w:numId="234" w16cid:durableId="1660500501">
    <w:abstractNumId w:val="27"/>
  </w:num>
  <w:num w:numId="235" w16cid:durableId="1645505625">
    <w:abstractNumId w:val="21"/>
  </w:num>
  <w:num w:numId="236" w16cid:durableId="136193564">
    <w:abstractNumId w:val="17"/>
  </w:num>
  <w:num w:numId="237" w16cid:durableId="822892395">
    <w:abstractNumId w:val="29"/>
  </w:num>
  <w:num w:numId="238" w16cid:durableId="794447582">
    <w:abstractNumId w:val="15"/>
  </w:num>
  <w:num w:numId="239" w16cid:durableId="715200501">
    <w:abstractNumId w:val="28"/>
  </w:num>
  <w:num w:numId="240" w16cid:durableId="2084839133">
    <w:abstractNumId w:val="2"/>
  </w:num>
  <w:num w:numId="241" w16cid:durableId="106931064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4yY1qmNsQCxPhMhge3kGE6UgombiIbJGJx4JdFmLyWp22mbFa5B72VpO8jYcJr5czPak/pKlK85wWottwP9iEA==" w:salt="pE00pTgxu4DirOF+2BmPX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88"/>
    <w:rsid w:val="0000040A"/>
    <w:rsid w:val="00000A94"/>
    <w:rsid w:val="00000E9E"/>
    <w:rsid w:val="00001566"/>
    <w:rsid w:val="00001972"/>
    <w:rsid w:val="00001A9E"/>
    <w:rsid w:val="00001D9A"/>
    <w:rsid w:val="000035C4"/>
    <w:rsid w:val="000046A3"/>
    <w:rsid w:val="00005B31"/>
    <w:rsid w:val="00006A7C"/>
    <w:rsid w:val="00006B62"/>
    <w:rsid w:val="00007B3A"/>
    <w:rsid w:val="0001009D"/>
    <w:rsid w:val="000107E0"/>
    <w:rsid w:val="000116CA"/>
    <w:rsid w:val="00011FDE"/>
    <w:rsid w:val="00012FFD"/>
    <w:rsid w:val="00013623"/>
    <w:rsid w:val="00014162"/>
    <w:rsid w:val="00014340"/>
    <w:rsid w:val="00014D6C"/>
    <w:rsid w:val="00014DB0"/>
    <w:rsid w:val="00015E91"/>
    <w:rsid w:val="000162B4"/>
    <w:rsid w:val="00016A9C"/>
    <w:rsid w:val="00016E18"/>
    <w:rsid w:val="00017317"/>
    <w:rsid w:val="00020982"/>
    <w:rsid w:val="00022184"/>
    <w:rsid w:val="00022762"/>
    <w:rsid w:val="00023225"/>
    <w:rsid w:val="00023454"/>
    <w:rsid w:val="000238E0"/>
    <w:rsid w:val="00024384"/>
    <w:rsid w:val="000249DB"/>
    <w:rsid w:val="0002595E"/>
    <w:rsid w:val="000262A3"/>
    <w:rsid w:val="000303C3"/>
    <w:rsid w:val="000314FC"/>
    <w:rsid w:val="00031B97"/>
    <w:rsid w:val="00033182"/>
    <w:rsid w:val="000331D3"/>
    <w:rsid w:val="00033599"/>
    <w:rsid w:val="00033F1B"/>
    <w:rsid w:val="000346A5"/>
    <w:rsid w:val="000359C3"/>
    <w:rsid w:val="00035A7D"/>
    <w:rsid w:val="0003610F"/>
    <w:rsid w:val="000365ED"/>
    <w:rsid w:val="00036DDB"/>
    <w:rsid w:val="00040049"/>
    <w:rsid w:val="000409D3"/>
    <w:rsid w:val="0004248B"/>
    <w:rsid w:val="0004249A"/>
    <w:rsid w:val="000428BF"/>
    <w:rsid w:val="00043282"/>
    <w:rsid w:val="00043588"/>
    <w:rsid w:val="000436F6"/>
    <w:rsid w:val="00044286"/>
    <w:rsid w:val="0004436E"/>
    <w:rsid w:val="0004513B"/>
    <w:rsid w:val="00045745"/>
    <w:rsid w:val="000470F7"/>
    <w:rsid w:val="00047834"/>
    <w:rsid w:val="000478B6"/>
    <w:rsid w:val="00047F28"/>
    <w:rsid w:val="000503AA"/>
    <w:rsid w:val="000506A1"/>
    <w:rsid w:val="000515DD"/>
    <w:rsid w:val="0005265A"/>
    <w:rsid w:val="000539DD"/>
    <w:rsid w:val="00053A82"/>
    <w:rsid w:val="00053BD3"/>
    <w:rsid w:val="000540D1"/>
    <w:rsid w:val="00054F00"/>
    <w:rsid w:val="000552D8"/>
    <w:rsid w:val="000556ED"/>
    <w:rsid w:val="00055FE2"/>
    <w:rsid w:val="0005616F"/>
    <w:rsid w:val="00057A2C"/>
    <w:rsid w:val="00060931"/>
    <w:rsid w:val="00060C2E"/>
    <w:rsid w:val="00061033"/>
    <w:rsid w:val="000619E9"/>
    <w:rsid w:val="000622D4"/>
    <w:rsid w:val="000628CC"/>
    <w:rsid w:val="00062A29"/>
    <w:rsid w:val="0006357D"/>
    <w:rsid w:val="00067691"/>
    <w:rsid w:val="00067F1E"/>
    <w:rsid w:val="0007193F"/>
    <w:rsid w:val="00071CC0"/>
    <w:rsid w:val="0007212C"/>
    <w:rsid w:val="00073480"/>
    <w:rsid w:val="00073C8C"/>
    <w:rsid w:val="00073EEF"/>
    <w:rsid w:val="00074A26"/>
    <w:rsid w:val="0007555E"/>
    <w:rsid w:val="00077B64"/>
    <w:rsid w:val="00077DFB"/>
    <w:rsid w:val="00080A1C"/>
    <w:rsid w:val="00081289"/>
    <w:rsid w:val="00082317"/>
    <w:rsid w:val="00082CD5"/>
    <w:rsid w:val="00083AD0"/>
    <w:rsid w:val="00083D2C"/>
    <w:rsid w:val="00084C07"/>
    <w:rsid w:val="00085144"/>
    <w:rsid w:val="00086AA1"/>
    <w:rsid w:val="00087A77"/>
    <w:rsid w:val="00087FBB"/>
    <w:rsid w:val="00090CA6"/>
    <w:rsid w:val="000915FB"/>
    <w:rsid w:val="000918E0"/>
    <w:rsid w:val="00091E43"/>
    <w:rsid w:val="00092B8A"/>
    <w:rsid w:val="00092FB0"/>
    <w:rsid w:val="000934C5"/>
    <w:rsid w:val="00093D25"/>
    <w:rsid w:val="00093DAB"/>
    <w:rsid w:val="0009447E"/>
    <w:rsid w:val="00094D73"/>
    <w:rsid w:val="00096D63"/>
    <w:rsid w:val="000A0640"/>
    <w:rsid w:val="000A0B60"/>
    <w:rsid w:val="000A0EB8"/>
    <w:rsid w:val="000A14BA"/>
    <w:rsid w:val="000A19FC"/>
    <w:rsid w:val="000A1D78"/>
    <w:rsid w:val="000A296B"/>
    <w:rsid w:val="000A4510"/>
    <w:rsid w:val="000A4BDB"/>
    <w:rsid w:val="000A7311"/>
    <w:rsid w:val="000B060F"/>
    <w:rsid w:val="000B1592"/>
    <w:rsid w:val="000B19D7"/>
    <w:rsid w:val="000B1F22"/>
    <w:rsid w:val="000B1FF2"/>
    <w:rsid w:val="000B2ED8"/>
    <w:rsid w:val="000B3CDA"/>
    <w:rsid w:val="000B6A0B"/>
    <w:rsid w:val="000C0807"/>
    <w:rsid w:val="000C0F6C"/>
    <w:rsid w:val="000C11DB"/>
    <w:rsid w:val="000C1492"/>
    <w:rsid w:val="000C2FBD"/>
    <w:rsid w:val="000C409A"/>
    <w:rsid w:val="000C4B41"/>
    <w:rsid w:val="000C57D6"/>
    <w:rsid w:val="000C6362"/>
    <w:rsid w:val="000C7666"/>
    <w:rsid w:val="000C7F64"/>
    <w:rsid w:val="000D0205"/>
    <w:rsid w:val="000D061B"/>
    <w:rsid w:val="000D0A9C"/>
    <w:rsid w:val="000D1795"/>
    <w:rsid w:val="000D191B"/>
    <w:rsid w:val="000D329A"/>
    <w:rsid w:val="000D4B9C"/>
    <w:rsid w:val="000D4EB6"/>
    <w:rsid w:val="000D57AF"/>
    <w:rsid w:val="000D62A6"/>
    <w:rsid w:val="000D753B"/>
    <w:rsid w:val="000D7F29"/>
    <w:rsid w:val="000E0085"/>
    <w:rsid w:val="000E1FD5"/>
    <w:rsid w:val="000E2D6A"/>
    <w:rsid w:val="000E2F46"/>
    <w:rsid w:val="000E3F62"/>
    <w:rsid w:val="000E45A5"/>
    <w:rsid w:val="000E4C9E"/>
    <w:rsid w:val="000E6FD7"/>
    <w:rsid w:val="000E74BE"/>
    <w:rsid w:val="000F065C"/>
    <w:rsid w:val="000F06E1"/>
    <w:rsid w:val="000F0E3C"/>
    <w:rsid w:val="000F0F32"/>
    <w:rsid w:val="000F19D5"/>
    <w:rsid w:val="000F27C2"/>
    <w:rsid w:val="000F3A4C"/>
    <w:rsid w:val="000F3AC6"/>
    <w:rsid w:val="000F4AEA"/>
    <w:rsid w:val="000F5BAA"/>
    <w:rsid w:val="000F5CBB"/>
    <w:rsid w:val="000F633F"/>
    <w:rsid w:val="000F67E9"/>
    <w:rsid w:val="000F7DDE"/>
    <w:rsid w:val="00100D85"/>
    <w:rsid w:val="00102823"/>
    <w:rsid w:val="00103454"/>
    <w:rsid w:val="0010487B"/>
    <w:rsid w:val="00104926"/>
    <w:rsid w:val="00104CBA"/>
    <w:rsid w:val="00105643"/>
    <w:rsid w:val="001068ED"/>
    <w:rsid w:val="00106E6F"/>
    <w:rsid w:val="00107C46"/>
    <w:rsid w:val="00113784"/>
    <w:rsid w:val="00113B1E"/>
    <w:rsid w:val="00115C0D"/>
    <w:rsid w:val="0011711C"/>
    <w:rsid w:val="0012059C"/>
    <w:rsid w:val="00122706"/>
    <w:rsid w:val="001248F2"/>
    <w:rsid w:val="00124E4F"/>
    <w:rsid w:val="00124EDE"/>
    <w:rsid w:val="001260B7"/>
    <w:rsid w:val="00126403"/>
    <w:rsid w:val="001265CB"/>
    <w:rsid w:val="001321C6"/>
    <w:rsid w:val="0013227C"/>
    <w:rsid w:val="001325C4"/>
    <w:rsid w:val="00133010"/>
    <w:rsid w:val="00133297"/>
    <w:rsid w:val="001338EE"/>
    <w:rsid w:val="00133AAE"/>
    <w:rsid w:val="00135323"/>
    <w:rsid w:val="001356C4"/>
    <w:rsid w:val="00135979"/>
    <w:rsid w:val="00136CA7"/>
    <w:rsid w:val="00136CF2"/>
    <w:rsid w:val="00137FF3"/>
    <w:rsid w:val="00141114"/>
    <w:rsid w:val="001413E1"/>
    <w:rsid w:val="00141901"/>
    <w:rsid w:val="00142969"/>
    <w:rsid w:val="001446C2"/>
    <w:rsid w:val="001457E7"/>
    <w:rsid w:val="00145D9D"/>
    <w:rsid w:val="00146388"/>
    <w:rsid w:val="001465BD"/>
    <w:rsid w:val="00150C02"/>
    <w:rsid w:val="001529E5"/>
    <w:rsid w:val="001531A4"/>
    <w:rsid w:val="00153C7E"/>
    <w:rsid w:val="00154188"/>
    <w:rsid w:val="0015466A"/>
    <w:rsid w:val="00154FFE"/>
    <w:rsid w:val="00155866"/>
    <w:rsid w:val="00155CA3"/>
    <w:rsid w:val="00155DCA"/>
    <w:rsid w:val="00156B25"/>
    <w:rsid w:val="00156E1A"/>
    <w:rsid w:val="00157894"/>
    <w:rsid w:val="00157B55"/>
    <w:rsid w:val="00161D41"/>
    <w:rsid w:val="001622C9"/>
    <w:rsid w:val="001634D1"/>
    <w:rsid w:val="001642FA"/>
    <w:rsid w:val="0016439C"/>
    <w:rsid w:val="001649EB"/>
    <w:rsid w:val="00164BAF"/>
    <w:rsid w:val="00164FA8"/>
    <w:rsid w:val="00165065"/>
    <w:rsid w:val="00165434"/>
    <w:rsid w:val="0016580B"/>
    <w:rsid w:val="00165F49"/>
    <w:rsid w:val="00166756"/>
    <w:rsid w:val="00166B88"/>
    <w:rsid w:val="0016770A"/>
    <w:rsid w:val="00170804"/>
    <w:rsid w:val="001708E9"/>
    <w:rsid w:val="001710BE"/>
    <w:rsid w:val="0017340B"/>
    <w:rsid w:val="0017378C"/>
    <w:rsid w:val="00173FB1"/>
    <w:rsid w:val="001763AA"/>
    <w:rsid w:val="00176DFD"/>
    <w:rsid w:val="00180DDC"/>
    <w:rsid w:val="001814D2"/>
    <w:rsid w:val="001836FC"/>
    <w:rsid w:val="001852C9"/>
    <w:rsid w:val="00186321"/>
    <w:rsid w:val="00190087"/>
    <w:rsid w:val="001913C4"/>
    <w:rsid w:val="00192414"/>
    <w:rsid w:val="0019275E"/>
    <w:rsid w:val="00192C5F"/>
    <w:rsid w:val="00193395"/>
    <w:rsid w:val="0019348F"/>
    <w:rsid w:val="00193A07"/>
    <w:rsid w:val="00194C95"/>
    <w:rsid w:val="00195C34"/>
    <w:rsid w:val="00195D51"/>
    <w:rsid w:val="00196EF5"/>
    <w:rsid w:val="001A0D9D"/>
    <w:rsid w:val="001A1A53"/>
    <w:rsid w:val="001A1D42"/>
    <w:rsid w:val="001A234A"/>
    <w:rsid w:val="001A3A3B"/>
    <w:rsid w:val="001A4B59"/>
    <w:rsid w:val="001A4CF3"/>
    <w:rsid w:val="001A5B75"/>
    <w:rsid w:val="001A67E3"/>
    <w:rsid w:val="001B012B"/>
    <w:rsid w:val="001B06E8"/>
    <w:rsid w:val="001B25E8"/>
    <w:rsid w:val="001B4CAD"/>
    <w:rsid w:val="001B4D58"/>
    <w:rsid w:val="001B6BE3"/>
    <w:rsid w:val="001B71D0"/>
    <w:rsid w:val="001B71EE"/>
    <w:rsid w:val="001B7322"/>
    <w:rsid w:val="001C017E"/>
    <w:rsid w:val="001C04A8"/>
    <w:rsid w:val="001C103F"/>
    <w:rsid w:val="001C28FF"/>
    <w:rsid w:val="001C2A30"/>
    <w:rsid w:val="001C2C03"/>
    <w:rsid w:val="001C42F7"/>
    <w:rsid w:val="001C485C"/>
    <w:rsid w:val="001C49E5"/>
    <w:rsid w:val="001C680C"/>
    <w:rsid w:val="001C7290"/>
    <w:rsid w:val="001C76B0"/>
    <w:rsid w:val="001C7FEA"/>
    <w:rsid w:val="001D0499"/>
    <w:rsid w:val="001D0BBE"/>
    <w:rsid w:val="001D0ED4"/>
    <w:rsid w:val="001D1B7D"/>
    <w:rsid w:val="001D212A"/>
    <w:rsid w:val="001D212F"/>
    <w:rsid w:val="001D2991"/>
    <w:rsid w:val="001D29D7"/>
    <w:rsid w:val="001D2DE7"/>
    <w:rsid w:val="001D38DE"/>
    <w:rsid w:val="001D3ACF"/>
    <w:rsid w:val="001D411C"/>
    <w:rsid w:val="001D4C08"/>
    <w:rsid w:val="001D5630"/>
    <w:rsid w:val="001D6210"/>
    <w:rsid w:val="001D6911"/>
    <w:rsid w:val="001E1B6A"/>
    <w:rsid w:val="001E2484"/>
    <w:rsid w:val="001E2D25"/>
    <w:rsid w:val="001E3288"/>
    <w:rsid w:val="001E3CC4"/>
    <w:rsid w:val="001E4882"/>
    <w:rsid w:val="001E55EE"/>
    <w:rsid w:val="001E70C6"/>
    <w:rsid w:val="001E73AB"/>
    <w:rsid w:val="001E7DA0"/>
    <w:rsid w:val="001F092D"/>
    <w:rsid w:val="001F143A"/>
    <w:rsid w:val="001F1605"/>
    <w:rsid w:val="001F1CE7"/>
    <w:rsid w:val="001F23D0"/>
    <w:rsid w:val="001F2508"/>
    <w:rsid w:val="001F330E"/>
    <w:rsid w:val="001F4816"/>
    <w:rsid w:val="001F4C5A"/>
    <w:rsid w:val="001F4EE9"/>
    <w:rsid w:val="001F5783"/>
    <w:rsid w:val="001F69B4"/>
    <w:rsid w:val="001F77C7"/>
    <w:rsid w:val="00200183"/>
    <w:rsid w:val="00200333"/>
    <w:rsid w:val="00200E34"/>
    <w:rsid w:val="0020107D"/>
    <w:rsid w:val="00201889"/>
    <w:rsid w:val="00202AA4"/>
    <w:rsid w:val="002031F7"/>
    <w:rsid w:val="00203C37"/>
    <w:rsid w:val="002040E6"/>
    <w:rsid w:val="00204A1A"/>
    <w:rsid w:val="0020527B"/>
    <w:rsid w:val="00205F2C"/>
    <w:rsid w:val="00206175"/>
    <w:rsid w:val="002066E3"/>
    <w:rsid w:val="0020777F"/>
    <w:rsid w:val="00207D5C"/>
    <w:rsid w:val="00210B15"/>
    <w:rsid w:val="00210C61"/>
    <w:rsid w:val="002129D2"/>
    <w:rsid w:val="00212C34"/>
    <w:rsid w:val="00213F85"/>
    <w:rsid w:val="002142EA"/>
    <w:rsid w:val="00215CB1"/>
    <w:rsid w:val="002166F8"/>
    <w:rsid w:val="002204BB"/>
    <w:rsid w:val="00220B9D"/>
    <w:rsid w:val="002218DC"/>
    <w:rsid w:val="00221A86"/>
    <w:rsid w:val="00221B79"/>
    <w:rsid w:val="00221C6B"/>
    <w:rsid w:val="00221DE5"/>
    <w:rsid w:val="00224971"/>
    <w:rsid w:val="00224CFB"/>
    <w:rsid w:val="00224D57"/>
    <w:rsid w:val="002253A1"/>
    <w:rsid w:val="00225CF8"/>
    <w:rsid w:val="00225F2F"/>
    <w:rsid w:val="0022794E"/>
    <w:rsid w:val="00230082"/>
    <w:rsid w:val="002302CF"/>
    <w:rsid w:val="00231284"/>
    <w:rsid w:val="002315C3"/>
    <w:rsid w:val="002317B5"/>
    <w:rsid w:val="00232090"/>
    <w:rsid w:val="002322FA"/>
    <w:rsid w:val="00233D64"/>
    <w:rsid w:val="0023427D"/>
    <w:rsid w:val="0023482A"/>
    <w:rsid w:val="002359CB"/>
    <w:rsid w:val="00235C0F"/>
    <w:rsid w:val="00243147"/>
    <w:rsid w:val="00243540"/>
    <w:rsid w:val="0024432C"/>
    <w:rsid w:val="0024497B"/>
    <w:rsid w:val="0024515B"/>
    <w:rsid w:val="0024556C"/>
    <w:rsid w:val="00246021"/>
    <w:rsid w:val="0024666E"/>
    <w:rsid w:val="00246694"/>
    <w:rsid w:val="002479F3"/>
    <w:rsid w:val="00247F52"/>
    <w:rsid w:val="002501EE"/>
    <w:rsid w:val="00250B25"/>
    <w:rsid w:val="00250BBE"/>
    <w:rsid w:val="00251207"/>
    <w:rsid w:val="002515C2"/>
    <w:rsid w:val="0025194F"/>
    <w:rsid w:val="0025210F"/>
    <w:rsid w:val="002543D5"/>
    <w:rsid w:val="002553A4"/>
    <w:rsid w:val="00255C36"/>
    <w:rsid w:val="0025674F"/>
    <w:rsid w:val="0026148A"/>
    <w:rsid w:val="002614E4"/>
    <w:rsid w:val="002615FF"/>
    <w:rsid w:val="00262696"/>
    <w:rsid w:val="002631DC"/>
    <w:rsid w:val="002632A0"/>
    <w:rsid w:val="00263D25"/>
    <w:rsid w:val="002643C3"/>
    <w:rsid w:val="00264A0C"/>
    <w:rsid w:val="00264C92"/>
    <w:rsid w:val="00264EE4"/>
    <w:rsid w:val="00265126"/>
    <w:rsid w:val="00265EBD"/>
    <w:rsid w:val="00266744"/>
    <w:rsid w:val="00266EEB"/>
    <w:rsid w:val="00267EF4"/>
    <w:rsid w:val="00270248"/>
    <w:rsid w:val="00270880"/>
    <w:rsid w:val="00270CB8"/>
    <w:rsid w:val="002713B4"/>
    <w:rsid w:val="002722CC"/>
    <w:rsid w:val="002722E6"/>
    <w:rsid w:val="00272B08"/>
    <w:rsid w:val="0027379E"/>
    <w:rsid w:val="00275729"/>
    <w:rsid w:val="00275B42"/>
    <w:rsid w:val="002771AC"/>
    <w:rsid w:val="00281124"/>
    <w:rsid w:val="00281BB8"/>
    <w:rsid w:val="00281E9E"/>
    <w:rsid w:val="00282405"/>
    <w:rsid w:val="00282D3E"/>
    <w:rsid w:val="0028359E"/>
    <w:rsid w:val="002835DA"/>
    <w:rsid w:val="00283646"/>
    <w:rsid w:val="002839B4"/>
    <w:rsid w:val="00283ED0"/>
    <w:rsid w:val="00285170"/>
    <w:rsid w:val="00285361"/>
    <w:rsid w:val="0028561B"/>
    <w:rsid w:val="002864E1"/>
    <w:rsid w:val="0028713C"/>
    <w:rsid w:val="002919D1"/>
    <w:rsid w:val="00291A12"/>
    <w:rsid w:val="00292BF8"/>
    <w:rsid w:val="00292D60"/>
    <w:rsid w:val="00293B30"/>
    <w:rsid w:val="00293DEE"/>
    <w:rsid w:val="00293DF9"/>
    <w:rsid w:val="00294D34"/>
    <w:rsid w:val="00294E3B"/>
    <w:rsid w:val="00294EC4"/>
    <w:rsid w:val="00295E96"/>
    <w:rsid w:val="00296193"/>
    <w:rsid w:val="00296AFC"/>
    <w:rsid w:val="00296C66"/>
    <w:rsid w:val="00296EBE"/>
    <w:rsid w:val="002974E3"/>
    <w:rsid w:val="002975D9"/>
    <w:rsid w:val="00297BF9"/>
    <w:rsid w:val="00297C0D"/>
    <w:rsid w:val="002A084B"/>
    <w:rsid w:val="002A1260"/>
    <w:rsid w:val="002A1589"/>
    <w:rsid w:val="002A1608"/>
    <w:rsid w:val="002A2284"/>
    <w:rsid w:val="002A256D"/>
    <w:rsid w:val="002A25DC"/>
    <w:rsid w:val="002A3AAB"/>
    <w:rsid w:val="002A4CA3"/>
    <w:rsid w:val="002A4CEA"/>
    <w:rsid w:val="002A5977"/>
    <w:rsid w:val="002A5A13"/>
    <w:rsid w:val="002A69BD"/>
    <w:rsid w:val="002A757F"/>
    <w:rsid w:val="002A7B63"/>
    <w:rsid w:val="002A7F44"/>
    <w:rsid w:val="002B0C40"/>
    <w:rsid w:val="002B1323"/>
    <w:rsid w:val="002B1966"/>
    <w:rsid w:val="002B2F8D"/>
    <w:rsid w:val="002B41FA"/>
    <w:rsid w:val="002B4508"/>
    <w:rsid w:val="002B5024"/>
    <w:rsid w:val="002B52BC"/>
    <w:rsid w:val="002B5779"/>
    <w:rsid w:val="002B6B7E"/>
    <w:rsid w:val="002B7332"/>
    <w:rsid w:val="002B758A"/>
    <w:rsid w:val="002B7F51"/>
    <w:rsid w:val="002C09E7"/>
    <w:rsid w:val="002C1E06"/>
    <w:rsid w:val="002C1E1C"/>
    <w:rsid w:val="002C31A2"/>
    <w:rsid w:val="002C3993"/>
    <w:rsid w:val="002C3F07"/>
    <w:rsid w:val="002C4252"/>
    <w:rsid w:val="002C5278"/>
    <w:rsid w:val="002C76C4"/>
    <w:rsid w:val="002C7EBB"/>
    <w:rsid w:val="002D06C1"/>
    <w:rsid w:val="002D1233"/>
    <w:rsid w:val="002D2280"/>
    <w:rsid w:val="002D23E3"/>
    <w:rsid w:val="002D33A4"/>
    <w:rsid w:val="002D42B5"/>
    <w:rsid w:val="002D4F1A"/>
    <w:rsid w:val="002D557D"/>
    <w:rsid w:val="002D5D40"/>
    <w:rsid w:val="002D6509"/>
    <w:rsid w:val="002D6B93"/>
    <w:rsid w:val="002D6EC6"/>
    <w:rsid w:val="002D79AC"/>
    <w:rsid w:val="002E039D"/>
    <w:rsid w:val="002E09E6"/>
    <w:rsid w:val="002E45E4"/>
    <w:rsid w:val="002E4D5A"/>
    <w:rsid w:val="002E555D"/>
    <w:rsid w:val="002E6326"/>
    <w:rsid w:val="002E6AC4"/>
    <w:rsid w:val="002E70C3"/>
    <w:rsid w:val="002E72A3"/>
    <w:rsid w:val="002F1293"/>
    <w:rsid w:val="002F30E0"/>
    <w:rsid w:val="002F35E4"/>
    <w:rsid w:val="002F3730"/>
    <w:rsid w:val="002F38E1"/>
    <w:rsid w:val="002F7AF6"/>
    <w:rsid w:val="00300E63"/>
    <w:rsid w:val="00302F5F"/>
    <w:rsid w:val="0030441D"/>
    <w:rsid w:val="00304741"/>
    <w:rsid w:val="00304A35"/>
    <w:rsid w:val="00306063"/>
    <w:rsid w:val="00310F23"/>
    <w:rsid w:val="00312C6D"/>
    <w:rsid w:val="00313448"/>
    <w:rsid w:val="00313B85"/>
    <w:rsid w:val="00314162"/>
    <w:rsid w:val="00314943"/>
    <w:rsid w:val="00315157"/>
    <w:rsid w:val="00315274"/>
    <w:rsid w:val="00315B52"/>
    <w:rsid w:val="00315C06"/>
    <w:rsid w:val="00316E10"/>
    <w:rsid w:val="003171F0"/>
    <w:rsid w:val="00317988"/>
    <w:rsid w:val="00317E39"/>
    <w:rsid w:val="003215FF"/>
    <w:rsid w:val="00321704"/>
    <w:rsid w:val="003221B4"/>
    <w:rsid w:val="0032258D"/>
    <w:rsid w:val="00322E62"/>
    <w:rsid w:val="0032460A"/>
    <w:rsid w:val="00324D13"/>
    <w:rsid w:val="00324D2A"/>
    <w:rsid w:val="00324EDD"/>
    <w:rsid w:val="00325006"/>
    <w:rsid w:val="0032565C"/>
    <w:rsid w:val="003263C1"/>
    <w:rsid w:val="00326473"/>
    <w:rsid w:val="003321FB"/>
    <w:rsid w:val="00332598"/>
    <w:rsid w:val="003331E4"/>
    <w:rsid w:val="00333570"/>
    <w:rsid w:val="00334FA9"/>
    <w:rsid w:val="003352FD"/>
    <w:rsid w:val="003355E3"/>
    <w:rsid w:val="00336526"/>
    <w:rsid w:val="00336C64"/>
    <w:rsid w:val="00336F55"/>
    <w:rsid w:val="00337135"/>
    <w:rsid w:val="00337162"/>
    <w:rsid w:val="0033787D"/>
    <w:rsid w:val="00337A8B"/>
    <w:rsid w:val="00340082"/>
    <w:rsid w:val="003408A0"/>
    <w:rsid w:val="0034194F"/>
    <w:rsid w:val="003432FE"/>
    <w:rsid w:val="00344605"/>
    <w:rsid w:val="003450E0"/>
    <w:rsid w:val="003474AA"/>
    <w:rsid w:val="0034774A"/>
    <w:rsid w:val="00350D1D"/>
    <w:rsid w:val="003519D5"/>
    <w:rsid w:val="00352C83"/>
    <w:rsid w:val="00354470"/>
    <w:rsid w:val="00354AFE"/>
    <w:rsid w:val="00355595"/>
    <w:rsid w:val="0036143D"/>
    <w:rsid w:val="003615D2"/>
    <w:rsid w:val="0036276B"/>
    <w:rsid w:val="0036429C"/>
    <w:rsid w:val="00364A53"/>
    <w:rsid w:val="003654CB"/>
    <w:rsid w:val="00365AA9"/>
    <w:rsid w:val="00365F86"/>
    <w:rsid w:val="00365F87"/>
    <w:rsid w:val="00366906"/>
    <w:rsid w:val="00366E89"/>
    <w:rsid w:val="003678F0"/>
    <w:rsid w:val="00367E67"/>
    <w:rsid w:val="003703A0"/>
    <w:rsid w:val="003705F4"/>
    <w:rsid w:val="00370D58"/>
    <w:rsid w:val="00371316"/>
    <w:rsid w:val="00371571"/>
    <w:rsid w:val="0037180D"/>
    <w:rsid w:val="00371A9F"/>
    <w:rsid w:val="00372163"/>
    <w:rsid w:val="00372B4D"/>
    <w:rsid w:val="00376713"/>
    <w:rsid w:val="00377715"/>
    <w:rsid w:val="00380299"/>
    <w:rsid w:val="00381815"/>
    <w:rsid w:val="003819AF"/>
    <w:rsid w:val="003820E9"/>
    <w:rsid w:val="00382663"/>
    <w:rsid w:val="00382DE7"/>
    <w:rsid w:val="00384338"/>
    <w:rsid w:val="003845EB"/>
    <w:rsid w:val="00384FFC"/>
    <w:rsid w:val="00385D3A"/>
    <w:rsid w:val="0038648E"/>
    <w:rsid w:val="00387232"/>
    <w:rsid w:val="0038724B"/>
    <w:rsid w:val="003872FC"/>
    <w:rsid w:val="00387ADC"/>
    <w:rsid w:val="00390020"/>
    <w:rsid w:val="003903D6"/>
    <w:rsid w:val="00390EE6"/>
    <w:rsid w:val="0039118F"/>
    <w:rsid w:val="003913B1"/>
    <w:rsid w:val="003916C5"/>
    <w:rsid w:val="00392077"/>
    <w:rsid w:val="00392A9A"/>
    <w:rsid w:val="00392AD7"/>
    <w:rsid w:val="00392B37"/>
    <w:rsid w:val="003938D9"/>
    <w:rsid w:val="00393AC4"/>
    <w:rsid w:val="00393CE1"/>
    <w:rsid w:val="003942BE"/>
    <w:rsid w:val="00394376"/>
    <w:rsid w:val="003943FF"/>
    <w:rsid w:val="00395700"/>
    <w:rsid w:val="003974EB"/>
    <w:rsid w:val="003977A9"/>
    <w:rsid w:val="00397CC5"/>
    <w:rsid w:val="003A0645"/>
    <w:rsid w:val="003A1582"/>
    <w:rsid w:val="003A297E"/>
    <w:rsid w:val="003A3822"/>
    <w:rsid w:val="003A3D18"/>
    <w:rsid w:val="003A4077"/>
    <w:rsid w:val="003A7E8B"/>
    <w:rsid w:val="003B0190"/>
    <w:rsid w:val="003B08FE"/>
    <w:rsid w:val="003B09AD"/>
    <w:rsid w:val="003B1F18"/>
    <w:rsid w:val="003B33C7"/>
    <w:rsid w:val="003B5BF0"/>
    <w:rsid w:val="003B60BF"/>
    <w:rsid w:val="003B6936"/>
    <w:rsid w:val="003B6BE3"/>
    <w:rsid w:val="003B76A1"/>
    <w:rsid w:val="003C010C"/>
    <w:rsid w:val="003C0A6C"/>
    <w:rsid w:val="003C14F8"/>
    <w:rsid w:val="003C177C"/>
    <w:rsid w:val="003C243F"/>
    <w:rsid w:val="003C2783"/>
    <w:rsid w:val="003C2ADE"/>
    <w:rsid w:val="003C2E5F"/>
    <w:rsid w:val="003C576D"/>
    <w:rsid w:val="003C5789"/>
    <w:rsid w:val="003C5969"/>
    <w:rsid w:val="003C5A43"/>
    <w:rsid w:val="003C6ECE"/>
    <w:rsid w:val="003C6F09"/>
    <w:rsid w:val="003C7F55"/>
    <w:rsid w:val="003D04BE"/>
    <w:rsid w:val="003D0519"/>
    <w:rsid w:val="003D0FF6"/>
    <w:rsid w:val="003D1234"/>
    <w:rsid w:val="003D14EC"/>
    <w:rsid w:val="003D1730"/>
    <w:rsid w:val="003D262C"/>
    <w:rsid w:val="003D3893"/>
    <w:rsid w:val="003D3C43"/>
    <w:rsid w:val="003D3F55"/>
    <w:rsid w:val="003D573B"/>
    <w:rsid w:val="003D5BB9"/>
    <w:rsid w:val="003D5D70"/>
    <w:rsid w:val="003D6CA8"/>
    <w:rsid w:val="003D6D61"/>
    <w:rsid w:val="003D79C6"/>
    <w:rsid w:val="003D7AD3"/>
    <w:rsid w:val="003E091D"/>
    <w:rsid w:val="003E1C53"/>
    <w:rsid w:val="003E2A69"/>
    <w:rsid w:val="003E2D49"/>
    <w:rsid w:val="003E2FD4"/>
    <w:rsid w:val="003E47E1"/>
    <w:rsid w:val="003E49F6"/>
    <w:rsid w:val="003E53A6"/>
    <w:rsid w:val="003E5BBE"/>
    <w:rsid w:val="003E660F"/>
    <w:rsid w:val="003E6E44"/>
    <w:rsid w:val="003F0841"/>
    <w:rsid w:val="003F23D3"/>
    <w:rsid w:val="003F3F08"/>
    <w:rsid w:val="003F42BF"/>
    <w:rsid w:val="003F49F1"/>
    <w:rsid w:val="003F57F9"/>
    <w:rsid w:val="003F5DCC"/>
    <w:rsid w:val="003F6272"/>
    <w:rsid w:val="003F6C4C"/>
    <w:rsid w:val="003F6F9C"/>
    <w:rsid w:val="00400032"/>
    <w:rsid w:val="00400E72"/>
    <w:rsid w:val="00401400"/>
    <w:rsid w:val="004020CB"/>
    <w:rsid w:val="00403F67"/>
    <w:rsid w:val="00404869"/>
    <w:rsid w:val="00405884"/>
    <w:rsid w:val="00406470"/>
    <w:rsid w:val="004070D3"/>
    <w:rsid w:val="00407D39"/>
    <w:rsid w:val="0041159D"/>
    <w:rsid w:val="00411ED1"/>
    <w:rsid w:val="0041217F"/>
    <w:rsid w:val="0041300A"/>
    <w:rsid w:val="0041341C"/>
    <w:rsid w:val="004137AA"/>
    <w:rsid w:val="004145B0"/>
    <w:rsid w:val="0041477A"/>
    <w:rsid w:val="004167A3"/>
    <w:rsid w:val="00417245"/>
    <w:rsid w:val="00421C34"/>
    <w:rsid w:val="00423F46"/>
    <w:rsid w:val="00424E00"/>
    <w:rsid w:val="00426805"/>
    <w:rsid w:val="00431431"/>
    <w:rsid w:val="00431B86"/>
    <w:rsid w:val="0043240B"/>
    <w:rsid w:val="00432DAA"/>
    <w:rsid w:val="00434305"/>
    <w:rsid w:val="00434617"/>
    <w:rsid w:val="004354EC"/>
    <w:rsid w:val="00435AD7"/>
    <w:rsid w:val="00435DF7"/>
    <w:rsid w:val="00436CD6"/>
    <w:rsid w:val="00437FE7"/>
    <w:rsid w:val="004404DA"/>
    <w:rsid w:val="0044083F"/>
    <w:rsid w:val="00441AE7"/>
    <w:rsid w:val="004421DA"/>
    <w:rsid w:val="004433EA"/>
    <w:rsid w:val="004441B7"/>
    <w:rsid w:val="00445574"/>
    <w:rsid w:val="004467FB"/>
    <w:rsid w:val="00446E0D"/>
    <w:rsid w:val="004471B1"/>
    <w:rsid w:val="0044760A"/>
    <w:rsid w:val="00451CEA"/>
    <w:rsid w:val="00451DE3"/>
    <w:rsid w:val="0045296F"/>
    <w:rsid w:val="00452C1F"/>
    <w:rsid w:val="00452D6B"/>
    <w:rsid w:val="00454484"/>
    <w:rsid w:val="0045517B"/>
    <w:rsid w:val="004562B8"/>
    <w:rsid w:val="00456D91"/>
    <w:rsid w:val="00457393"/>
    <w:rsid w:val="00457E70"/>
    <w:rsid w:val="00461A5E"/>
    <w:rsid w:val="004633EB"/>
    <w:rsid w:val="00463B77"/>
    <w:rsid w:val="00463C7B"/>
    <w:rsid w:val="0046407B"/>
    <w:rsid w:val="0046421B"/>
    <w:rsid w:val="004644A6"/>
    <w:rsid w:val="004649E8"/>
    <w:rsid w:val="004653AE"/>
    <w:rsid w:val="004659BD"/>
    <w:rsid w:val="004674F2"/>
    <w:rsid w:val="0047003F"/>
    <w:rsid w:val="00470775"/>
    <w:rsid w:val="00470D58"/>
    <w:rsid w:val="00471FD2"/>
    <w:rsid w:val="004746B1"/>
    <w:rsid w:val="004753D9"/>
    <w:rsid w:val="00475810"/>
    <w:rsid w:val="0047583F"/>
    <w:rsid w:val="00475DE8"/>
    <w:rsid w:val="004763F1"/>
    <w:rsid w:val="004767AD"/>
    <w:rsid w:val="0047756D"/>
    <w:rsid w:val="00477A6C"/>
    <w:rsid w:val="00477CAC"/>
    <w:rsid w:val="00480935"/>
    <w:rsid w:val="00480AA8"/>
    <w:rsid w:val="00481C44"/>
    <w:rsid w:val="004820C9"/>
    <w:rsid w:val="004830E9"/>
    <w:rsid w:val="00484936"/>
    <w:rsid w:val="00484CCE"/>
    <w:rsid w:val="00485C89"/>
    <w:rsid w:val="004862B6"/>
    <w:rsid w:val="00486BE3"/>
    <w:rsid w:val="00486F54"/>
    <w:rsid w:val="00487258"/>
    <w:rsid w:val="00490429"/>
    <w:rsid w:val="004905E4"/>
    <w:rsid w:val="00490A89"/>
    <w:rsid w:val="00490AB4"/>
    <w:rsid w:val="00491F3B"/>
    <w:rsid w:val="00492F02"/>
    <w:rsid w:val="004939AE"/>
    <w:rsid w:val="004954F5"/>
    <w:rsid w:val="004A0B97"/>
    <w:rsid w:val="004A0CBE"/>
    <w:rsid w:val="004A12DF"/>
    <w:rsid w:val="004A1606"/>
    <w:rsid w:val="004A17E6"/>
    <w:rsid w:val="004A1A2F"/>
    <w:rsid w:val="004A1BA8"/>
    <w:rsid w:val="004A2C7B"/>
    <w:rsid w:val="004A4B57"/>
    <w:rsid w:val="004A5A99"/>
    <w:rsid w:val="004A6212"/>
    <w:rsid w:val="004A63FA"/>
    <w:rsid w:val="004A6BD5"/>
    <w:rsid w:val="004A6F31"/>
    <w:rsid w:val="004A7E2C"/>
    <w:rsid w:val="004B0272"/>
    <w:rsid w:val="004B19C7"/>
    <w:rsid w:val="004B2523"/>
    <w:rsid w:val="004B2701"/>
    <w:rsid w:val="004B2E1B"/>
    <w:rsid w:val="004B3AA8"/>
    <w:rsid w:val="004B3E93"/>
    <w:rsid w:val="004B6209"/>
    <w:rsid w:val="004B6BE0"/>
    <w:rsid w:val="004B6CE0"/>
    <w:rsid w:val="004B72A2"/>
    <w:rsid w:val="004B7D02"/>
    <w:rsid w:val="004C09C8"/>
    <w:rsid w:val="004C13AC"/>
    <w:rsid w:val="004C1D53"/>
    <w:rsid w:val="004C1FBC"/>
    <w:rsid w:val="004C26F1"/>
    <w:rsid w:val="004C3417"/>
    <w:rsid w:val="004C3DD3"/>
    <w:rsid w:val="004C3F1D"/>
    <w:rsid w:val="004C4188"/>
    <w:rsid w:val="004C42D2"/>
    <w:rsid w:val="004C458D"/>
    <w:rsid w:val="004C5612"/>
    <w:rsid w:val="004C6FF6"/>
    <w:rsid w:val="004C7248"/>
    <w:rsid w:val="004C7556"/>
    <w:rsid w:val="004C77B7"/>
    <w:rsid w:val="004C7E8B"/>
    <w:rsid w:val="004C7E9D"/>
    <w:rsid w:val="004C7F67"/>
    <w:rsid w:val="004D01F5"/>
    <w:rsid w:val="004D02FD"/>
    <w:rsid w:val="004D076D"/>
    <w:rsid w:val="004D0EF1"/>
    <w:rsid w:val="004D1722"/>
    <w:rsid w:val="004D2253"/>
    <w:rsid w:val="004D316B"/>
    <w:rsid w:val="004D4406"/>
    <w:rsid w:val="004D70D2"/>
    <w:rsid w:val="004D7C42"/>
    <w:rsid w:val="004E0465"/>
    <w:rsid w:val="004E0908"/>
    <w:rsid w:val="004E0C12"/>
    <w:rsid w:val="004E0E5B"/>
    <w:rsid w:val="004E127B"/>
    <w:rsid w:val="004E1C0A"/>
    <w:rsid w:val="004E2B06"/>
    <w:rsid w:val="004E304C"/>
    <w:rsid w:val="004E30C5"/>
    <w:rsid w:val="004E4AA5"/>
    <w:rsid w:val="004E4AEE"/>
    <w:rsid w:val="004E4ECF"/>
    <w:rsid w:val="004E5576"/>
    <w:rsid w:val="004E59E3"/>
    <w:rsid w:val="004E67C0"/>
    <w:rsid w:val="004E6C9E"/>
    <w:rsid w:val="004E6DA0"/>
    <w:rsid w:val="004F0F1D"/>
    <w:rsid w:val="004F29AA"/>
    <w:rsid w:val="004F391A"/>
    <w:rsid w:val="004F3CFB"/>
    <w:rsid w:val="004F4127"/>
    <w:rsid w:val="004F4281"/>
    <w:rsid w:val="004F435F"/>
    <w:rsid w:val="004F6456"/>
    <w:rsid w:val="004F696E"/>
    <w:rsid w:val="004F6C71"/>
    <w:rsid w:val="00501139"/>
    <w:rsid w:val="00502270"/>
    <w:rsid w:val="005022F6"/>
    <w:rsid w:val="0050344E"/>
    <w:rsid w:val="0050357B"/>
    <w:rsid w:val="0050363E"/>
    <w:rsid w:val="005039BC"/>
    <w:rsid w:val="005043BB"/>
    <w:rsid w:val="00504A3D"/>
    <w:rsid w:val="005050DF"/>
    <w:rsid w:val="00505767"/>
    <w:rsid w:val="005057ED"/>
    <w:rsid w:val="005060A0"/>
    <w:rsid w:val="005073F0"/>
    <w:rsid w:val="00507FC4"/>
    <w:rsid w:val="00510A7B"/>
    <w:rsid w:val="005126CA"/>
    <w:rsid w:val="00512F6E"/>
    <w:rsid w:val="00512F77"/>
    <w:rsid w:val="00513038"/>
    <w:rsid w:val="00513AB6"/>
    <w:rsid w:val="00514174"/>
    <w:rsid w:val="00516088"/>
    <w:rsid w:val="00516B0B"/>
    <w:rsid w:val="005220D9"/>
    <w:rsid w:val="005220EC"/>
    <w:rsid w:val="005231DD"/>
    <w:rsid w:val="00523F95"/>
    <w:rsid w:val="00524D65"/>
    <w:rsid w:val="00524DD1"/>
    <w:rsid w:val="00525B16"/>
    <w:rsid w:val="005260C4"/>
    <w:rsid w:val="00526BBA"/>
    <w:rsid w:val="00527761"/>
    <w:rsid w:val="00530311"/>
    <w:rsid w:val="00531EE6"/>
    <w:rsid w:val="00532F90"/>
    <w:rsid w:val="005333C7"/>
    <w:rsid w:val="005334B5"/>
    <w:rsid w:val="00533D04"/>
    <w:rsid w:val="00534804"/>
    <w:rsid w:val="00534BDF"/>
    <w:rsid w:val="00534D78"/>
    <w:rsid w:val="005354EA"/>
    <w:rsid w:val="005357E3"/>
    <w:rsid w:val="0053585F"/>
    <w:rsid w:val="00535EC4"/>
    <w:rsid w:val="00535ED9"/>
    <w:rsid w:val="0053692B"/>
    <w:rsid w:val="0053703A"/>
    <w:rsid w:val="00537367"/>
    <w:rsid w:val="005376D9"/>
    <w:rsid w:val="00540301"/>
    <w:rsid w:val="00540A35"/>
    <w:rsid w:val="00541053"/>
    <w:rsid w:val="00541853"/>
    <w:rsid w:val="005420C1"/>
    <w:rsid w:val="00543439"/>
    <w:rsid w:val="00543BDA"/>
    <w:rsid w:val="005441CC"/>
    <w:rsid w:val="005447F7"/>
    <w:rsid w:val="00545470"/>
    <w:rsid w:val="00546D3B"/>
    <w:rsid w:val="005479DA"/>
    <w:rsid w:val="00547BCC"/>
    <w:rsid w:val="0055013B"/>
    <w:rsid w:val="00550837"/>
    <w:rsid w:val="005511B4"/>
    <w:rsid w:val="005515BC"/>
    <w:rsid w:val="00551F6F"/>
    <w:rsid w:val="00552A0B"/>
    <w:rsid w:val="00555044"/>
    <w:rsid w:val="00561475"/>
    <w:rsid w:val="00562E84"/>
    <w:rsid w:val="005635AD"/>
    <w:rsid w:val="00564279"/>
    <w:rsid w:val="0056487B"/>
    <w:rsid w:val="00564E04"/>
    <w:rsid w:val="00564FB9"/>
    <w:rsid w:val="00566089"/>
    <w:rsid w:val="00567117"/>
    <w:rsid w:val="005676AC"/>
    <w:rsid w:val="00571012"/>
    <w:rsid w:val="00572D93"/>
    <w:rsid w:val="00572F8C"/>
    <w:rsid w:val="0057316E"/>
    <w:rsid w:val="00573D9E"/>
    <w:rsid w:val="00574C54"/>
    <w:rsid w:val="00575558"/>
    <w:rsid w:val="00575879"/>
    <w:rsid w:val="00580072"/>
    <w:rsid w:val="005801E3"/>
    <w:rsid w:val="00580755"/>
    <w:rsid w:val="00580AEE"/>
    <w:rsid w:val="00581802"/>
    <w:rsid w:val="005836A8"/>
    <w:rsid w:val="0058409C"/>
    <w:rsid w:val="00584167"/>
    <w:rsid w:val="00584262"/>
    <w:rsid w:val="00585768"/>
    <w:rsid w:val="00585D10"/>
    <w:rsid w:val="00585EE4"/>
    <w:rsid w:val="00586630"/>
    <w:rsid w:val="00587140"/>
    <w:rsid w:val="00587ADD"/>
    <w:rsid w:val="00590261"/>
    <w:rsid w:val="0059070F"/>
    <w:rsid w:val="0059121A"/>
    <w:rsid w:val="00591BDB"/>
    <w:rsid w:val="00591E27"/>
    <w:rsid w:val="00594528"/>
    <w:rsid w:val="00596160"/>
    <w:rsid w:val="005966E2"/>
    <w:rsid w:val="00597007"/>
    <w:rsid w:val="005A0966"/>
    <w:rsid w:val="005A11B7"/>
    <w:rsid w:val="005A124F"/>
    <w:rsid w:val="005A260B"/>
    <w:rsid w:val="005A2937"/>
    <w:rsid w:val="005A4A1B"/>
    <w:rsid w:val="005A5462"/>
    <w:rsid w:val="005A7830"/>
    <w:rsid w:val="005A7FCE"/>
    <w:rsid w:val="005B087F"/>
    <w:rsid w:val="005B0C2A"/>
    <w:rsid w:val="005B0F3F"/>
    <w:rsid w:val="005B1412"/>
    <w:rsid w:val="005B1551"/>
    <w:rsid w:val="005B1F5A"/>
    <w:rsid w:val="005B2B50"/>
    <w:rsid w:val="005B374E"/>
    <w:rsid w:val="005B3B6A"/>
    <w:rsid w:val="005B48FC"/>
    <w:rsid w:val="005B4903"/>
    <w:rsid w:val="005B51CE"/>
    <w:rsid w:val="005B5885"/>
    <w:rsid w:val="005B5996"/>
    <w:rsid w:val="005B5CD7"/>
    <w:rsid w:val="005B6CF6"/>
    <w:rsid w:val="005B7139"/>
    <w:rsid w:val="005B7422"/>
    <w:rsid w:val="005B7BD4"/>
    <w:rsid w:val="005C1134"/>
    <w:rsid w:val="005C29B8"/>
    <w:rsid w:val="005C34D3"/>
    <w:rsid w:val="005C44AF"/>
    <w:rsid w:val="005C56ED"/>
    <w:rsid w:val="005C5F21"/>
    <w:rsid w:val="005C7156"/>
    <w:rsid w:val="005C76D4"/>
    <w:rsid w:val="005C790B"/>
    <w:rsid w:val="005D01B8"/>
    <w:rsid w:val="005D0C75"/>
    <w:rsid w:val="005D0EED"/>
    <w:rsid w:val="005D19E7"/>
    <w:rsid w:val="005D2037"/>
    <w:rsid w:val="005D2A4E"/>
    <w:rsid w:val="005D30F5"/>
    <w:rsid w:val="005D3A75"/>
    <w:rsid w:val="005D3CE3"/>
    <w:rsid w:val="005D4171"/>
    <w:rsid w:val="005D4CCE"/>
    <w:rsid w:val="005D5F2E"/>
    <w:rsid w:val="005D6A95"/>
    <w:rsid w:val="005D6B2C"/>
    <w:rsid w:val="005D6D9C"/>
    <w:rsid w:val="005E221C"/>
    <w:rsid w:val="005E2335"/>
    <w:rsid w:val="005E34CA"/>
    <w:rsid w:val="005E3C18"/>
    <w:rsid w:val="005E6812"/>
    <w:rsid w:val="005E7881"/>
    <w:rsid w:val="005E78E0"/>
    <w:rsid w:val="005F0D9C"/>
    <w:rsid w:val="005F20AF"/>
    <w:rsid w:val="005F2687"/>
    <w:rsid w:val="005F284E"/>
    <w:rsid w:val="005F34EA"/>
    <w:rsid w:val="005F4712"/>
    <w:rsid w:val="005F53CC"/>
    <w:rsid w:val="005F643F"/>
    <w:rsid w:val="006015CE"/>
    <w:rsid w:val="00602467"/>
    <w:rsid w:val="00604784"/>
    <w:rsid w:val="00604C61"/>
    <w:rsid w:val="00604C89"/>
    <w:rsid w:val="00606419"/>
    <w:rsid w:val="00607D29"/>
    <w:rsid w:val="006114E1"/>
    <w:rsid w:val="00612952"/>
    <w:rsid w:val="0061399C"/>
    <w:rsid w:val="0061443C"/>
    <w:rsid w:val="00614A9B"/>
    <w:rsid w:val="00614CC1"/>
    <w:rsid w:val="00614ED5"/>
    <w:rsid w:val="00615A9D"/>
    <w:rsid w:val="0061636F"/>
    <w:rsid w:val="00617387"/>
    <w:rsid w:val="00617EAD"/>
    <w:rsid w:val="00617ED5"/>
    <w:rsid w:val="00617F7C"/>
    <w:rsid w:val="006205D6"/>
    <w:rsid w:val="006225BF"/>
    <w:rsid w:val="00622D2B"/>
    <w:rsid w:val="0062426C"/>
    <w:rsid w:val="006252D8"/>
    <w:rsid w:val="006259BC"/>
    <w:rsid w:val="0062636B"/>
    <w:rsid w:val="00626FCF"/>
    <w:rsid w:val="00632182"/>
    <w:rsid w:val="00632AE0"/>
    <w:rsid w:val="00632EC6"/>
    <w:rsid w:val="00633750"/>
    <w:rsid w:val="00633C17"/>
    <w:rsid w:val="00633D97"/>
    <w:rsid w:val="00634D9E"/>
    <w:rsid w:val="0063544A"/>
    <w:rsid w:val="006354A5"/>
    <w:rsid w:val="00636399"/>
    <w:rsid w:val="00636E3E"/>
    <w:rsid w:val="00637687"/>
    <w:rsid w:val="006379F7"/>
    <w:rsid w:val="00637E4D"/>
    <w:rsid w:val="00640620"/>
    <w:rsid w:val="00640780"/>
    <w:rsid w:val="00641A1F"/>
    <w:rsid w:val="00642018"/>
    <w:rsid w:val="006426D3"/>
    <w:rsid w:val="00643C54"/>
    <w:rsid w:val="00645904"/>
    <w:rsid w:val="006507E3"/>
    <w:rsid w:val="00650F3B"/>
    <w:rsid w:val="006511D6"/>
    <w:rsid w:val="00651ACB"/>
    <w:rsid w:val="00651C47"/>
    <w:rsid w:val="00652548"/>
    <w:rsid w:val="00652AB2"/>
    <w:rsid w:val="00653289"/>
    <w:rsid w:val="00653FED"/>
    <w:rsid w:val="00654EC0"/>
    <w:rsid w:val="0065525B"/>
    <w:rsid w:val="00655D4F"/>
    <w:rsid w:val="00656D29"/>
    <w:rsid w:val="00657962"/>
    <w:rsid w:val="00660164"/>
    <w:rsid w:val="006612D8"/>
    <w:rsid w:val="0066404F"/>
    <w:rsid w:val="006640E5"/>
    <w:rsid w:val="006646F1"/>
    <w:rsid w:val="00664929"/>
    <w:rsid w:val="00664F62"/>
    <w:rsid w:val="006655E1"/>
    <w:rsid w:val="006657A3"/>
    <w:rsid w:val="00666CBC"/>
    <w:rsid w:val="00667374"/>
    <w:rsid w:val="00672060"/>
    <w:rsid w:val="00672BFD"/>
    <w:rsid w:val="00673A1A"/>
    <w:rsid w:val="00673FB8"/>
    <w:rsid w:val="00675899"/>
    <w:rsid w:val="006770F4"/>
    <w:rsid w:val="00677343"/>
    <w:rsid w:val="00677A84"/>
    <w:rsid w:val="0068026D"/>
    <w:rsid w:val="00680290"/>
    <w:rsid w:val="00680A27"/>
    <w:rsid w:val="006816A4"/>
    <w:rsid w:val="006818F3"/>
    <w:rsid w:val="006819B8"/>
    <w:rsid w:val="00681ED6"/>
    <w:rsid w:val="00682FBF"/>
    <w:rsid w:val="00683785"/>
    <w:rsid w:val="00683CE5"/>
    <w:rsid w:val="006840A6"/>
    <w:rsid w:val="006850CD"/>
    <w:rsid w:val="00685AAB"/>
    <w:rsid w:val="006866D5"/>
    <w:rsid w:val="00686813"/>
    <w:rsid w:val="006873AD"/>
    <w:rsid w:val="006903B7"/>
    <w:rsid w:val="00690F37"/>
    <w:rsid w:val="006929F9"/>
    <w:rsid w:val="00692BEE"/>
    <w:rsid w:val="006934BE"/>
    <w:rsid w:val="00695D22"/>
    <w:rsid w:val="00697244"/>
    <w:rsid w:val="00697DD4"/>
    <w:rsid w:val="006A05B5"/>
    <w:rsid w:val="006A07AA"/>
    <w:rsid w:val="006A25E5"/>
    <w:rsid w:val="006A2B46"/>
    <w:rsid w:val="006A336D"/>
    <w:rsid w:val="006A37B9"/>
    <w:rsid w:val="006A4318"/>
    <w:rsid w:val="006A45E4"/>
    <w:rsid w:val="006A50C1"/>
    <w:rsid w:val="006A7B6E"/>
    <w:rsid w:val="006B2672"/>
    <w:rsid w:val="006B2FA1"/>
    <w:rsid w:val="006B54BF"/>
    <w:rsid w:val="006B5F44"/>
    <w:rsid w:val="006B5F90"/>
    <w:rsid w:val="006B62E4"/>
    <w:rsid w:val="006B62FF"/>
    <w:rsid w:val="006B69AA"/>
    <w:rsid w:val="006B6B5F"/>
    <w:rsid w:val="006B7015"/>
    <w:rsid w:val="006B773D"/>
    <w:rsid w:val="006B7819"/>
    <w:rsid w:val="006C1BBA"/>
    <w:rsid w:val="006C2079"/>
    <w:rsid w:val="006C29F8"/>
    <w:rsid w:val="006C467A"/>
    <w:rsid w:val="006C58EB"/>
    <w:rsid w:val="006C5A62"/>
    <w:rsid w:val="006C5C93"/>
    <w:rsid w:val="006C5D68"/>
    <w:rsid w:val="006C6757"/>
    <w:rsid w:val="006C6976"/>
    <w:rsid w:val="006C6DD0"/>
    <w:rsid w:val="006C6DEE"/>
    <w:rsid w:val="006C6DF3"/>
    <w:rsid w:val="006C7B0B"/>
    <w:rsid w:val="006D0338"/>
    <w:rsid w:val="006D04EA"/>
    <w:rsid w:val="006D0AB7"/>
    <w:rsid w:val="006D0FEB"/>
    <w:rsid w:val="006D16C4"/>
    <w:rsid w:val="006D2298"/>
    <w:rsid w:val="006D375B"/>
    <w:rsid w:val="006D37C9"/>
    <w:rsid w:val="006D3E96"/>
    <w:rsid w:val="006D4515"/>
    <w:rsid w:val="006D4BB1"/>
    <w:rsid w:val="006D58B8"/>
    <w:rsid w:val="006D623A"/>
    <w:rsid w:val="006D6593"/>
    <w:rsid w:val="006D75CA"/>
    <w:rsid w:val="006E05D7"/>
    <w:rsid w:val="006E1EAE"/>
    <w:rsid w:val="006E23EA"/>
    <w:rsid w:val="006E266E"/>
    <w:rsid w:val="006E3402"/>
    <w:rsid w:val="006E34CA"/>
    <w:rsid w:val="006E43AD"/>
    <w:rsid w:val="006E5A0C"/>
    <w:rsid w:val="006F03A8"/>
    <w:rsid w:val="006F12AC"/>
    <w:rsid w:val="006F2ACA"/>
    <w:rsid w:val="006F2ADC"/>
    <w:rsid w:val="006F2BFE"/>
    <w:rsid w:val="006F31E9"/>
    <w:rsid w:val="006F4644"/>
    <w:rsid w:val="006F61AC"/>
    <w:rsid w:val="006F6284"/>
    <w:rsid w:val="006F7EED"/>
    <w:rsid w:val="007002C5"/>
    <w:rsid w:val="00701EE7"/>
    <w:rsid w:val="00704387"/>
    <w:rsid w:val="007047E5"/>
    <w:rsid w:val="00706D99"/>
    <w:rsid w:val="007072B4"/>
    <w:rsid w:val="00707669"/>
    <w:rsid w:val="007101A0"/>
    <w:rsid w:val="00711CBA"/>
    <w:rsid w:val="00711FB5"/>
    <w:rsid w:val="007129B1"/>
    <w:rsid w:val="00712A01"/>
    <w:rsid w:val="00713C67"/>
    <w:rsid w:val="00713FC7"/>
    <w:rsid w:val="00714F58"/>
    <w:rsid w:val="0071705F"/>
    <w:rsid w:val="00722FBF"/>
    <w:rsid w:val="00722FC2"/>
    <w:rsid w:val="00723F52"/>
    <w:rsid w:val="0072401B"/>
    <w:rsid w:val="00724879"/>
    <w:rsid w:val="00724E1B"/>
    <w:rsid w:val="00725949"/>
    <w:rsid w:val="007261A1"/>
    <w:rsid w:val="00727E64"/>
    <w:rsid w:val="00727FA2"/>
    <w:rsid w:val="00731121"/>
    <w:rsid w:val="007322D9"/>
    <w:rsid w:val="00732B14"/>
    <w:rsid w:val="00732BC0"/>
    <w:rsid w:val="00734099"/>
    <w:rsid w:val="007340AE"/>
    <w:rsid w:val="0073598F"/>
    <w:rsid w:val="007363DF"/>
    <w:rsid w:val="007365AF"/>
    <w:rsid w:val="0073720F"/>
    <w:rsid w:val="0073734C"/>
    <w:rsid w:val="00737796"/>
    <w:rsid w:val="0074058A"/>
    <w:rsid w:val="00740EB7"/>
    <w:rsid w:val="0074165C"/>
    <w:rsid w:val="007416C5"/>
    <w:rsid w:val="0074212F"/>
    <w:rsid w:val="00742C35"/>
    <w:rsid w:val="00743057"/>
    <w:rsid w:val="007432CA"/>
    <w:rsid w:val="007437F5"/>
    <w:rsid w:val="007439EB"/>
    <w:rsid w:val="00743CB4"/>
    <w:rsid w:val="00743F0A"/>
    <w:rsid w:val="007444E8"/>
    <w:rsid w:val="00744AB1"/>
    <w:rsid w:val="0074548E"/>
    <w:rsid w:val="00745773"/>
    <w:rsid w:val="00746800"/>
    <w:rsid w:val="007474E6"/>
    <w:rsid w:val="00747A14"/>
    <w:rsid w:val="00747AF4"/>
    <w:rsid w:val="007501A8"/>
    <w:rsid w:val="00750508"/>
    <w:rsid w:val="00750D61"/>
    <w:rsid w:val="00750EE1"/>
    <w:rsid w:val="00752B4D"/>
    <w:rsid w:val="00753C35"/>
    <w:rsid w:val="0075437E"/>
    <w:rsid w:val="00755402"/>
    <w:rsid w:val="00755776"/>
    <w:rsid w:val="00756B26"/>
    <w:rsid w:val="00756EDF"/>
    <w:rsid w:val="0075708A"/>
    <w:rsid w:val="007600E3"/>
    <w:rsid w:val="00763EBD"/>
    <w:rsid w:val="0076565C"/>
    <w:rsid w:val="00765C43"/>
    <w:rsid w:val="00765EFB"/>
    <w:rsid w:val="00766172"/>
    <w:rsid w:val="007671CA"/>
    <w:rsid w:val="00767C61"/>
    <w:rsid w:val="0077008A"/>
    <w:rsid w:val="00770865"/>
    <w:rsid w:val="007709A7"/>
    <w:rsid w:val="00771EDA"/>
    <w:rsid w:val="00772793"/>
    <w:rsid w:val="00773C1F"/>
    <w:rsid w:val="007745E6"/>
    <w:rsid w:val="00774DA4"/>
    <w:rsid w:val="00776599"/>
    <w:rsid w:val="00776AFC"/>
    <w:rsid w:val="00777669"/>
    <w:rsid w:val="00780A2E"/>
    <w:rsid w:val="0078114B"/>
    <w:rsid w:val="00781205"/>
    <w:rsid w:val="00781DD2"/>
    <w:rsid w:val="00783ECF"/>
    <w:rsid w:val="0078413A"/>
    <w:rsid w:val="0078512B"/>
    <w:rsid w:val="00785AD7"/>
    <w:rsid w:val="007900B4"/>
    <w:rsid w:val="007935A7"/>
    <w:rsid w:val="00794114"/>
    <w:rsid w:val="00794D2C"/>
    <w:rsid w:val="007958E9"/>
    <w:rsid w:val="007959E8"/>
    <w:rsid w:val="00795E45"/>
    <w:rsid w:val="00795E9C"/>
    <w:rsid w:val="00797636"/>
    <w:rsid w:val="007A02E7"/>
    <w:rsid w:val="007A0521"/>
    <w:rsid w:val="007A0D84"/>
    <w:rsid w:val="007A1C9A"/>
    <w:rsid w:val="007A2C0D"/>
    <w:rsid w:val="007A2E12"/>
    <w:rsid w:val="007A308C"/>
    <w:rsid w:val="007A3475"/>
    <w:rsid w:val="007A41C8"/>
    <w:rsid w:val="007A431F"/>
    <w:rsid w:val="007A54CE"/>
    <w:rsid w:val="007A6E97"/>
    <w:rsid w:val="007A6FD9"/>
    <w:rsid w:val="007A7FFA"/>
    <w:rsid w:val="007B04EB"/>
    <w:rsid w:val="007B0B2A"/>
    <w:rsid w:val="007B0D4F"/>
    <w:rsid w:val="007B207B"/>
    <w:rsid w:val="007B29E4"/>
    <w:rsid w:val="007B5A3D"/>
    <w:rsid w:val="007B5B95"/>
    <w:rsid w:val="007B68EA"/>
    <w:rsid w:val="007B71CC"/>
    <w:rsid w:val="007B72FB"/>
    <w:rsid w:val="007B7453"/>
    <w:rsid w:val="007B7F78"/>
    <w:rsid w:val="007C0960"/>
    <w:rsid w:val="007C0FFC"/>
    <w:rsid w:val="007C1E8B"/>
    <w:rsid w:val="007C2346"/>
    <w:rsid w:val="007C26F5"/>
    <w:rsid w:val="007C2D89"/>
    <w:rsid w:val="007C3627"/>
    <w:rsid w:val="007C4593"/>
    <w:rsid w:val="007C47FD"/>
    <w:rsid w:val="007C4C87"/>
    <w:rsid w:val="007C5265"/>
    <w:rsid w:val="007C5309"/>
    <w:rsid w:val="007C6069"/>
    <w:rsid w:val="007C6AEA"/>
    <w:rsid w:val="007C76CD"/>
    <w:rsid w:val="007C76E0"/>
    <w:rsid w:val="007D06C4"/>
    <w:rsid w:val="007D079E"/>
    <w:rsid w:val="007D1352"/>
    <w:rsid w:val="007D2508"/>
    <w:rsid w:val="007D346A"/>
    <w:rsid w:val="007D3F1A"/>
    <w:rsid w:val="007D4225"/>
    <w:rsid w:val="007D4A79"/>
    <w:rsid w:val="007D6489"/>
    <w:rsid w:val="007D6518"/>
    <w:rsid w:val="007D6731"/>
    <w:rsid w:val="007D6F83"/>
    <w:rsid w:val="007D76BD"/>
    <w:rsid w:val="007D7B55"/>
    <w:rsid w:val="007D7E01"/>
    <w:rsid w:val="007E0BEC"/>
    <w:rsid w:val="007E0BF1"/>
    <w:rsid w:val="007E1C2F"/>
    <w:rsid w:val="007E4278"/>
    <w:rsid w:val="007E4314"/>
    <w:rsid w:val="007E43D5"/>
    <w:rsid w:val="007E6122"/>
    <w:rsid w:val="007E7F2C"/>
    <w:rsid w:val="007F0ED8"/>
    <w:rsid w:val="007F0F63"/>
    <w:rsid w:val="007F3BBA"/>
    <w:rsid w:val="007F4750"/>
    <w:rsid w:val="007F5CE7"/>
    <w:rsid w:val="007F63D4"/>
    <w:rsid w:val="007F75CE"/>
    <w:rsid w:val="0080050E"/>
    <w:rsid w:val="00800D34"/>
    <w:rsid w:val="008013A4"/>
    <w:rsid w:val="008027CE"/>
    <w:rsid w:val="00802D96"/>
    <w:rsid w:val="00802F42"/>
    <w:rsid w:val="00804383"/>
    <w:rsid w:val="00804BB7"/>
    <w:rsid w:val="00804D41"/>
    <w:rsid w:val="00804DC6"/>
    <w:rsid w:val="008059EE"/>
    <w:rsid w:val="008079CE"/>
    <w:rsid w:val="00810257"/>
    <w:rsid w:val="008104F5"/>
    <w:rsid w:val="00811072"/>
    <w:rsid w:val="00811369"/>
    <w:rsid w:val="0081297E"/>
    <w:rsid w:val="00812C1C"/>
    <w:rsid w:val="00813EF5"/>
    <w:rsid w:val="00814189"/>
    <w:rsid w:val="00814AF7"/>
    <w:rsid w:val="00815419"/>
    <w:rsid w:val="008163C8"/>
    <w:rsid w:val="008164A1"/>
    <w:rsid w:val="0081663B"/>
    <w:rsid w:val="00817325"/>
    <w:rsid w:val="008176ED"/>
    <w:rsid w:val="008209E6"/>
    <w:rsid w:val="00823303"/>
    <w:rsid w:val="008233B2"/>
    <w:rsid w:val="00823A9F"/>
    <w:rsid w:val="00823C85"/>
    <w:rsid w:val="00825138"/>
    <w:rsid w:val="008252EE"/>
    <w:rsid w:val="008269DD"/>
    <w:rsid w:val="00826DA2"/>
    <w:rsid w:val="0082727F"/>
    <w:rsid w:val="00830621"/>
    <w:rsid w:val="00832AB3"/>
    <w:rsid w:val="0083348C"/>
    <w:rsid w:val="0083358E"/>
    <w:rsid w:val="0083433E"/>
    <w:rsid w:val="00836A5F"/>
    <w:rsid w:val="008373D3"/>
    <w:rsid w:val="00840617"/>
    <w:rsid w:val="00840F4B"/>
    <w:rsid w:val="00840F84"/>
    <w:rsid w:val="00842A47"/>
    <w:rsid w:val="00843C13"/>
    <w:rsid w:val="00843F97"/>
    <w:rsid w:val="0084549B"/>
    <w:rsid w:val="008454F8"/>
    <w:rsid w:val="008467F6"/>
    <w:rsid w:val="00850D36"/>
    <w:rsid w:val="0085173A"/>
    <w:rsid w:val="00852022"/>
    <w:rsid w:val="00852EF8"/>
    <w:rsid w:val="0085469F"/>
    <w:rsid w:val="00855CF8"/>
    <w:rsid w:val="00856316"/>
    <w:rsid w:val="008603CE"/>
    <w:rsid w:val="008607D7"/>
    <w:rsid w:val="008618BD"/>
    <w:rsid w:val="008620FC"/>
    <w:rsid w:val="008627A5"/>
    <w:rsid w:val="008631DD"/>
    <w:rsid w:val="00863E05"/>
    <w:rsid w:val="00864BE7"/>
    <w:rsid w:val="008655AD"/>
    <w:rsid w:val="00865ACA"/>
    <w:rsid w:val="00865D28"/>
    <w:rsid w:val="00865F85"/>
    <w:rsid w:val="008664D5"/>
    <w:rsid w:val="0086664F"/>
    <w:rsid w:val="0086691C"/>
    <w:rsid w:val="008676C7"/>
    <w:rsid w:val="00867C10"/>
    <w:rsid w:val="008700EF"/>
    <w:rsid w:val="00870439"/>
    <w:rsid w:val="00870DA1"/>
    <w:rsid w:val="00871730"/>
    <w:rsid w:val="00871735"/>
    <w:rsid w:val="00872FED"/>
    <w:rsid w:val="0087398D"/>
    <w:rsid w:val="008778B7"/>
    <w:rsid w:val="00881897"/>
    <w:rsid w:val="008827E1"/>
    <w:rsid w:val="00882862"/>
    <w:rsid w:val="00883F93"/>
    <w:rsid w:val="008843CA"/>
    <w:rsid w:val="00884DB3"/>
    <w:rsid w:val="00885A9D"/>
    <w:rsid w:val="008864F6"/>
    <w:rsid w:val="00886E39"/>
    <w:rsid w:val="0088770E"/>
    <w:rsid w:val="0089049D"/>
    <w:rsid w:val="0089196C"/>
    <w:rsid w:val="008923FD"/>
    <w:rsid w:val="008928C9"/>
    <w:rsid w:val="008930CB"/>
    <w:rsid w:val="0089358A"/>
    <w:rsid w:val="008936DD"/>
    <w:rsid w:val="008938DC"/>
    <w:rsid w:val="00893C67"/>
    <w:rsid w:val="00893FD1"/>
    <w:rsid w:val="00894836"/>
    <w:rsid w:val="00895172"/>
    <w:rsid w:val="00895680"/>
    <w:rsid w:val="00896DFF"/>
    <w:rsid w:val="0089762C"/>
    <w:rsid w:val="008A1893"/>
    <w:rsid w:val="008A27DE"/>
    <w:rsid w:val="008A3215"/>
    <w:rsid w:val="008A4BD5"/>
    <w:rsid w:val="008A57E6"/>
    <w:rsid w:val="008A6F81"/>
    <w:rsid w:val="008A700A"/>
    <w:rsid w:val="008A769A"/>
    <w:rsid w:val="008A7C8D"/>
    <w:rsid w:val="008B0A3E"/>
    <w:rsid w:val="008B0C9C"/>
    <w:rsid w:val="008B12C3"/>
    <w:rsid w:val="008B166D"/>
    <w:rsid w:val="008B17F4"/>
    <w:rsid w:val="008B1BC4"/>
    <w:rsid w:val="008B231E"/>
    <w:rsid w:val="008B3615"/>
    <w:rsid w:val="008B4AC4"/>
    <w:rsid w:val="008B50C8"/>
    <w:rsid w:val="008B5281"/>
    <w:rsid w:val="008B535D"/>
    <w:rsid w:val="008B5804"/>
    <w:rsid w:val="008B6513"/>
    <w:rsid w:val="008B7E05"/>
    <w:rsid w:val="008C008A"/>
    <w:rsid w:val="008C0E79"/>
    <w:rsid w:val="008C1797"/>
    <w:rsid w:val="008C219C"/>
    <w:rsid w:val="008C2DF1"/>
    <w:rsid w:val="008C30E2"/>
    <w:rsid w:val="008C4172"/>
    <w:rsid w:val="008C475E"/>
    <w:rsid w:val="008C4B5A"/>
    <w:rsid w:val="008C5580"/>
    <w:rsid w:val="008C55F3"/>
    <w:rsid w:val="008C619A"/>
    <w:rsid w:val="008C6A7C"/>
    <w:rsid w:val="008C6F3B"/>
    <w:rsid w:val="008C7A6C"/>
    <w:rsid w:val="008C7ADE"/>
    <w:rsid w:val="008D0CE8"/>
    <w:rsid w:val="008D1C25"/>
    <w:rsid w:val="008D24B7"/>
    <w:rsid w:val="008D2D1D"/>
    <w:rsid w:val="008D3FEF"/>
    <w:rsid w:val="008D453D"/>
    <w:rsid w:val="008D4D94"/>
    <w:rsid w:val="008D53AD"/>
    <w:rsid w:val="008D562B"/>
    <w:rsid w:val="008D5733"/>
    <w:rsid w:val="008D622B"/>
    <w:rsid w:val="008D666C"/>
    <w:rsid w:val="008D7B54"/>
    <w:rsid w:val="008E0C9D"/>
    <w:rsid w:val="008E0ECC"/>
    <w:rsid w:val="008E1648"/>
    <w:rsid w:val="008E1677"/>
    <w:rsid w:val="008E1B3E"/>
    <w:rsid w:val="008E2090"/>
    <w:rsid w:val="008E2319"/>
    <w:rsid w:val="008E4BB6"/>
    <w:rsid w:val="008E5518"/>
    <w:rsid w:val="008E567F"/>
    <w:rsid w:val="008E667D"/>
    <w:rsid w:val="008E6A84"/>
    <w:rsid w:val="008F0CDC"/>
    <w:rsid w:val="008F1045"/>
    <w:rsid w:val="008F1141"/>
    <w:rsid w:val="008F17A3"/>
    <w:rsid w:val="008F1ED3"/>
    <w:rsid w:val="008F23A5"/>
    <w:rsid w:val="008F3B30"/>
    <w:rsid w:val="008F4C29"/>
    <w:rsid w:val="008F4EE7"/>
    <w:rsid w:val="008F5271"/>
    <w:rsid w:val="008F5B7D"/>
    <w:rsid w:val="008F600E"/>
    <w:rsid w:val="008F655A"/>
    <w:rsid w:val="008F6E57"/>
    <w:rsid w:val="008F70BD"/>
    <w:rsid w:val="008F788F"/>
    <w:rsid w:val="008F7D36"/>
    <w:rsid w:val="008F7EA2"/>
    <w:rsid w:val="00900841"/>
    <w:rsid w:val="009019D7"/>
    <w:rsid w:val="00901B85"/>
    <w:rsid w:val="00902349"/>
    <w:rsid w:val="00902722"/>
    <w:rsid w:val="009027BC"/>
    <w:rsid w:val="009062E6"/>
    <w:rsid w:val="00906404"/>
    <w:rsid w:val="0090742D"/>
    <w:rsid w:val="00907EE2"/>
    <w:rsid w:val="00911BE5"/>
    <w:rsid w:val="0091209B"/>
    <w:rsid w:val="00912101"/>
    <w:rsid w:val="009123E2"/>
    <w:rsid w:val="00912479"/>
    <w:rsid w:val="00913CA9"/>
    <w:rsid w:val="009145AE"/>
    <w:rsid w:val="009146CE"/>
    <w:rsid w:val="00914CA7"/>
    <w:rsid w:val="00915A49"/>
    <w:rsid w:val="00915C3E"/>
    <w:rsid w:val="00916007"/>
    <w:rsid w:val="009161A8"/>
    <w:rsid w:val="00917FD5"/>
    <w:rsid w:val="009212FF"/>
    <w:rsid w:val="0092141C"/>
    <w:rsid w:val="0092178F"/>
    <w:rsid w:val="00921CBF"/>
    <w:rsid w:val="00923570"/>
    <w:rsid w:val="009245F5"/>
    <w:rsid w:val="009249EC"/>
    <w:rsid w:val="0092515E"/>
    <w:rsid w:val="009266E7"/>
    <w:rsid w:val="009269A8"/>
    <w:rsid w:val="00926C62"/>
    <w:rsid w:val="009273B3"/>
    <w:rsid w:val="00927F8D"/>
    <w:rsid w:val="009305B5"/>
    <w:rsid w:val="00930745"/>
    <w:rsid w:val="009312BC"/>
    <w:rsid w:val="009429D5"/>
    <w:rsid w:val="00942BF1"/>
    <w:rsid w:val="00943859"/>
    <w:rsid w:val="00945180"/>
    <w:rsid w:val="00945428"/>
    <w:rsid w:val="0094607B"/>
    <w:rsid w:val="00946CEA"/>
    <w:rsid w:val="00946EB5"/>
    <w:rsid w:val="009470DC"/>
    <w:rsid w:val="0094747B"/>
    <w:rsid w:val="009509AA"/>
    <w:rsid w:val="0095141A"/>
    <w:rsid w:val="00951E09"/>
    <w:rsid w:val="0095246A"/>
    <w:rsid w:val="00952476"/>
    <w:rsid w:val="00953604"/>
    <w:rsid w:val="0095496B"/>
    <w:rsid w:val="009552F9"/>
    <w:rsid w:val="00955D39"/>
    <w:rsid w:val="00956C9D"/>
    <w:rsid w:val="009610DC"/>
    <w:rsid w:val="009611C0"/>
    <w:rsid w:val="00961490"/>
    <w:rsid w:val="00961699"/>
    <w:rsid w:val="00962650"/>
    <w:rsid w:val="009633C2"/>
    <w:rsid w:val="0096381A"/>
    <w:rsid w:val="00964927"/>
    <w:rsid w:val="00965E04"/>
    <w:rsid w:val="00966820"/>
    <w:rsid w:val="00966BB7"/>
    <w:rsid w:val="009674AD"/>
    <w:rsid w:val="00967C25"/>
    <w:rsid w:val="00970CDC"/>
    <w:rsid w:val="00971A43"/>
    <w:rsid w:val="00971C00"/>
    <w:rsid w:val="00971FED"/>
    <w:rsid w:val="00973A47"/>
    <w:rsid w:val="009749CB"/>
    <w:rsid w:val="00977010"/>
    <w:rsid w:val="0097738C"/>
    <w:rsid w:val="00977D02"/>
    <w:rsid w:val="009809BB"/>
    <w:rsid w:val="00981A03"/>
    <w:rsid w:val="0098364B"/>
    <w:rsid w:val="0098441B"/>
    <w:rsid w:val="00984441"/>
    <w:rsid w:val="00987EC2"/>
    <w:rsid w:val="009911AF"/>
    <w:rsid w:val="00991875"/>
    <w:rsid w:val="00991F92"/>
    <w:rsid w:val="00992985"/>
    <w:rsid w:val="00993889"/>
    <w:rsid w:val="00994DD8"/>
    <w:rsid w:val="0099551B"/>
    <w:rsid w:val="00995B69"/>
    <w:rsid w:val="00996037"/>
    <w:rsid w:val="00997852"/>
    <w:rsid w:val="00997BF1"/>
    <w:rsid w:val="009A089C"/>
    <w:rsid w:val="009A118E"/>
    <w:rsid w:val="009A21CD"/>
    <w:rsid w:val="009A278C"/>
    <w:rsid w:val="009A292F"/>
    <w:rsid w:val="009A2BC2"/>
    <w:rsid w:val="009A3595"/>
    <w:rsid w:val="009A42C1"/>
    <w:rsid w:val="009A46D6"/>
    <w:rsid w:val="009A5193"/>
    <w:rsid w:val="009A5429"/>
    <w:rsid w:val="009A72AD"/>
    <w:rsid w:val="009A73D5"/>
    <w:rsid w:val="009B09E0"/>
    <w:rsid w:val="009B0BC5"/>
    <w:rsid w:val="009B1247"/>
    <w:rsid w:val="009B3866"/>
    <w:rsid w:val="009B46F9"/>
    <w:rsid w:val="009B6029"/>
    <w:rsid w:val="009B687A"/>
    <w:rsid w:val="009B6971"/>
    <w:rsid w:val="009C1116"/>
    <w:rsid w:val="009C15E7"/>
    <w:rsid w:val="009C1BEC"/>
    <w:rsid w:val="009C27F1"/>
    <w:rsid w:val="009C2C0B"/>
    <w:rsid w:val="009C3152"/>
    <w:rsid w:val="009C44A6"/>
    <w:rsid w:val="009C4627"/>
    <w:rsid w:val="009C4CFA"/>
    <w:rsid w:val="009C5070"/>
    <w:rsid w:val="009C5911"/>
    <w:rsid w:val="009D112C"/>
    <w:rsid w:val="009D1466"/>
    <w:rsid w:val="009D47FA"/>
    <w:rsid w:val="009D4C5B"/>
    <w:rsid w:val="009D50D2"/>
    <w:rsid w:val="009D55F9"/>
    <w:rsid w:val="009D6BCA"/>
    <w:rsid w:val="009E0F62"/>
    <w:rsid w:val="009E1AFE"/>
    <w:rsid w:val="009E3ABA"/>
    <w:rsid w:val="009E3B33"/>
    <w:rsid w:val="009E41E3"/>
    <w:rsid w:val="009E4A58"/>
    <w:rsid w:val="009E5A2D"/>
    <w:rsid w:val="009E5AB2"/>
    <w:rsid w:val="009E6219"/>
    <w:rsid w:val="009E651D"/>
    <w:rsid w:val="009E6B7E"/>
    <w:rsid w:val="009E7CB4"/>
    <w:rsid w:val="009F03B3"/>
    <w:rsid w:val="009F1971"/>
    <w:rsid w:val="009F1FE0"/>
    <w:rsid w:val="009F26B2"/>
    <w:rsid w:val="009F2B7C"/>
    <w:rsid w:val="009F306A"/>
    <w:rsid w:val="009F5C3A"/>
    <w:rsid w:val="009F5D4C"/>
    <w:rsid w:val="00A00625"/>
    <w:rsid w:val="00A0096C"/>
    <w:rsid w:val="00A01757"/>
    <w:rsid w:val="00A028C0"/>
    <w:rsid w:val="00A02B87"/>
    <w:rsid w:val="00A02BAE"/>
    <w:rsid w:val="00A02D46"/>
    <w:rsid w:val="00A03149"/>
    <w:rsid w:val="00A0624D"/>
    <w:rsid w:val="00A06A6B"/>
    <w:rsid w:val="00A07E47"/>
    <w:rsid w:val="00A10F72"/>
    <w:rsid w:val="00A1150A"/>
    <w:rsid w:val="00A1235C"/>
    <w:rsid w:val="00A125D4"/>
    <w:rsid w:val="00A129D0"/>
    <w:rsid w:val="00A12C33"/>
    <w:rsid w:val="00A13333"/>
    <w:rsid w:val="00A13449"/>
    <w:rsid w:val="00A13726"/>
    <w:rsid w:val="00A138BA"/>
    <w:rsid w:val="00A13DCC"/>
    <w:rsid w:val="00A140C2"/>
    <w:rsid w:val="00A14C8E"/>
    <w:rsid w:val="00A153D9"/>
    <w:rsid w:val="00A15F09"/>
    <w:rsid w:val="00A169B6"/>
    <w:rsid w:val="00A1729C"/>
    <w:rsid w:val="00A2063E"/>
    <w:rsid w:val="00A20857"/>
    <w:rsid w:val="00A21018"/>
    <w:rsid w:val="00A2271D"/>
    <w:rsid w:val="00A237D5"/>
    <w:rsid w:val="00A255AD"/>
    <w:rsid w:val="00A27130"/>
    <w:rsid w:val="00A2720D"/>
    <w:rsid w:val="00A27AB5"/>
    <w:rsid w:val="00A30EFC"/>
    <w:rsid w:val="00A31984"/>
    <w:rsid w:val="00A31BC1"/>
    <w:rsid w:val="00A32D73"/>
    <w:rsid w:val="00A3367B"/>
    <w:rsid w:val="00A3479F"/>
    <w:rsid w:val="00A351E5"/>
    <w:rsid w:val="00A3597D"/>
    <w:rsid w:val="00A3626E"/>
    <w:rsid w:val="00A36DD1"/>
    <w:rsid w:val="00A37CCF"/>
    <w:rsid w:val="00A4006C"/>
    <w:rsid w:val="00A40091"/>
    <w:rsid w:val="00A4030F"/>
    <w:rsid w:val="00A413E6"/>
    <w:rsid w:val="00A41C79"/>
    <w:rsid w:val="00A41CB5"/>
    <w:rsid w:val="00A42BB6"/>
    <w:rsid w:val="00A42CDF"/>
    <w:rsid w:val="00A4452E"/>
    <w:rsid w:val="00A44661"/>
    <w:rsid w:val="00A4472C"/>
    <w:rsid w:val="00A44E69"/>
    <w:rsid w:val="00A450EA"/>
    <w:rsid w:val="00A46574"/>
    <w:rsid w:val="00A4661E"/>
    <w:rsid w:val="00A50280"/>
    <w:rsid w:val="00A51B60"/>
    <w:rsid w:val="00A524F1"/>
    <w:rsid w:val="00A55BD6"/>
    <w:rsid w:val="00A55D50"/>
    <w:rsid w:val="00A56D28"/>
    <w:rsid w:val="00A56D3F"/>
    <w:rsid w:val="00A57142"/>
    <w:rsid w:val="00A6074F"/>
    <w:rsid w:val="00A62284"/>
    <w:rsid w:val="00A648CD"/>
    <w:rsid w:val="00A65208"/>
    <w:rsid w:val="00A6537A"/>
    <w:rsid w:val="00A653E6"/>
    <w:rsid w:val="00A667F4"/>
    <w:rsid w:val="00A673C5"/>
    <w:rsid w:val="00A67866"/>
    <w:rsid w:val="00A67B32"/>
    <w:rsid w:val="00A67EAF"/>
    <w:rsid w:val="00A70B07"/>
    <w:rsid w:val="00A71181"/>
    <w:rsid w:val="00A713F8"/>
    <w:rsid w:val="00A71417"/>
    <w:rsid w:val="00A723F8"/>
    <w:rsid w:val="00A73CFA"/>
    <w:rsid w:val="00A7443D"/>
    <w:rsid w:val="00A74949"/>
    <w:rsid w:val="00A75369"/>
    <w:rsid w:val="00A77244"/>
    <w:rsid w:val="00A77C69"/>
    <w:rsid w:val="00A77CCB"/>
    <w:rsid w:val="00A818AC"/>
    <w:rsid w:val="00A82EC2"/>
    <w:rsid w:val="00A83D8D"/>
    <w:rsid w:val="00A8446B"/>
    <w:rsid w:val="00A8473F"/>
    <w:rsid w:val="00A85231"/>
    <w:rsid w:val="00A862D6"/>
    <w:rsid w:val="00A8715E"/>
    <w:rsid w:val="00A91D86"/>
    <w:rsid w:val="00A9288E"/>
    <w:rsid w:val="00A9295B"/>
    <w:rsid w:val="00A93B09"/>
    <w:rsid w:val="00A93E64"/>
    <w:rsid w:val="00A94247"/>
    <w:rsid w:val="00A952D7"/>
    <w:rsid w:val="00A957C6"/>
    <w:rsid w:val="00A963F7"/>
    <w:rsid w:val="00A96AD8"/>
    <w:rsid w:val="00AA052C"/>
    <w:rsid w:val="00AA19E2"/>
    <w:rsid w:val="00AA1E45"/>
    <w:rsid w:val="00AA2B67"/>
    <w:rsid w:val="00AA35DA"/>
    <w:rsid w:val="00AA378A"/>
    <w:rsid w:val="00AA3A18"/>
    <w:rsid w:val="00AA4286"/>
    <w:rsid w:val="00AA456B"/>
    <w:rsid w:val="00AA54DA"/>
    <w:rsid w:val="00AA5740"/>
    <w:rsid w:val="00AA57F5"/>
    <w:rsid w:val="00AA627B"/>
    <w:rsid w:val="00AA672E"/>
    <w:rsid w:val="00AA6EC9"/>
    <w:rsid w:val="00AA72C5"/>
    <w:rsid w:val="00AA7F95"/>
    <w:rsid w:val="00AB1879"/>
    <w:rsid w:val="00AB1974"/>
    <w:rsid w:val="00AB28EB"/>
    <w:rsid w:val="00AB41D5"/>
    <w:rsid w:val="00AB52DF"/>
    <w:rsid w:val="00AB5544"/>
    <w:rsid w:val="00AB55F4"/>
    <w:rsid w:val="00AB6309"/>
    <w:rsid w:val="00AB6C5F"/>
    <w:rsid w:val="00AB7129"/>
    <w:rsid w:val="00AC27A6"/>
    <w:rsid w:val="00AC30F7"/>
    <w:rsid w:val="00AC334B"/>
    <w:rsid w:val="00AC338B"/>
    <w:rsid w:val="00AC3A5A"/>
    <w:rsid w:val="00AC3F95"/>
    <w:rsid w:val="00AC4583"/>
    <w:rsid w:val="00AC4CCD"/>
    <w:rsid w:val="00AC4D95"/>
    <w:rsid w:val="00AC51DB"/>
    <w:rsid w:val="00AC5A61"/>
    <w:rsid w:val="00AC5DF4"/>
    <w:rsid w:val="00AC70F5"/>
    <w:rsid w:val="00AD02E4"/>
    <w:rsid w:val="00AD0AEF"/>
    <w:rsid w:val="00AD11B7"/>
    <w:rsid w:val="00AD1A94"/>
    <w:rsid w:val="00AD1C05"/>
    <w:rsid w:val="00AD4126"/>
    <w:rsid w:val="00AD421C"/>
    <w:rsid w:val="00AD44FA"/>
    <w:rsid w:val="00AD6701"/>
    <w:rsid w:val="00AE070A"/>
    <w:rsid w:val="00AE0E3D"/>
    <w:rsid w:val="00AE101C"/>
    <w:rsid w:val="00AE110B"/>
    <w:rsid w:val="00AE1E28"/>
    <w:rsid w:val="00AE37E5"/>
    <w:rsid w:val="00AE40EA"/>
    <w:rsid w:val="00AE4191"/>
    <w:rsid w:val="00AE5EB4"/>
    <w:rsid w:val="00AF0C18"/>
    <w:rsid w:val="00AF3185"/>
    <w:rsid w:val="00AF44FE"/>
    <w:rsid w:val="00AF47C5"/>
    <w:rsid w:val="00AF5398"/>
    <w:rsid w:val="00AF66D3"/>
    <w:rsid w:val="00AF7203"/>
    <w:rsid w:val="00AF7AC2"/>
    <w:rsid w:val="00B0247B"/>
    <w:rsid w:val="00B02487"/>
    <w:rsid w:val="00B02715"/>
    <w:rsid w:val="00B02D34"/>
    <w:rsid w:val="00B049AF"/>
    <w:rsid w:val="00B0523B"/>
    <w:rsid w:val="00B07242"/>
    <w:rsid w:val="00B072E8"/>
    <w:rsid w:val="00B0756B"/>
    <w:rsid w:val="00B1030D"/>
    <w:rsid w:val="00B10534"/>
    <w:rsid w:val="00B108E2"/>
    <w:rsid w:val="00B113A0"/>
    <w:rsid w:val="00B113DB"/>
    <w:rsid w:val="00B113F1"/>
    <w:rsid w:val="00B11D8A"/>
    <w:rsid w:val="00B12981"/>
    <w:rsid w:val="00B12CF9"/>
    <w:rsid w:val="00B13146"/>
    <w:rsid w:val="00B13154"/>
    <w:rsid w:val="00B147DD"/>
    <w:rsid w:val="00B1482B"/>
    <w:rsid w:val="00B14A5F"/>
    <w:rsid w:val="00B156FD"/>
    <w:rsid w:val="00B15867"/>
    <w:rsid w:val="00B15D4C"/>
    <w:rsid w:val="00B165CB"/>
    <w:rsid w:val="00B16A90"/>
    <w:rsid w:val="00B2003E"/>
    <w:rsid w:val="00B21220"/>
    <w:rsid w:val="00B21F61"/>
    <w:rsid w:val="00B22202"/>
    <w:rsid w:val="00B24FBA"/>
    <w:rsid w:val="00B25373"/>
    <w:rsid w:val="00B261F1"/>
    <w:rsid w:val="00B265BC"/>
    <w:rsid w:val="00B27293"/>
    <w:rsid w:val="00B272A5"/>
    <w:rsid w:val="00B273E0"/>
    <w:rsid w:val="00B3037B"/>
    <w:rsid w:val="00B3109E"/>
    <w:rsid w:val="00B31FB1"/>
    <w:rsid w:val="00B3261D"/>
    <w:rsid w:val="00B33205"/>
    <w:rsid w:val="00B3351A"/>
    <w:rsid w:val="00B33952"/>
    <w:rsid w:val="00B33C5E"/>
    <w:rsid w:val="00B34013"/>
    <w:rsid w:val="00B342F4"/>
    <w:rsid w:val="00B34369"/>
    <w:rsid w:val="00B347F4"/>
    <w:rsid w:val="00B34DC2"/>
    <w:rsid w:val="00B35E15"/>
    <w:rsid w:val="00B3644E"/>
    <w:rsid w:val="00B3748B"/>
    <w:rsid w:val="00B3782A"/>
    <w:rsid w:val="00B378E5"/>
    <w:rsid w:val="00B421BB"/>
    <w:rsid w:val="00B4346D"/>
    <w:rsid w:val="00B440F4"/>
    <w:rsid w:val="00B447A5"/>
    <w:rsid w:val="00B45B62"/>
    <w:rsid w:val="00B4654C"/>
    <w:rsid w:val="00B46AF0"/>
    <w:rsid w:val="00B46E96"/>
    <w:rsid w:val="00B4716A"/>
    <w:rsid w:val="00B47293"/>
    <w:rsid w:val="00B472CF"/>
    <w:rsid w:val="00B4737B"/>
    <w:rsid w:val="00B47A74"/>
    <w:rsid w:val="00B47E51"/>
    <w:rsid w:val="00B50E50"/>
    <w:rsid w:val="00B52120"/>
    <w:rsid w:val="00B533E0"/>
    <w:rsid w:val="00B54580"/>
    <w:rsid w:val="00B54ABC"/>
    <w:rsid w:val="00B54DDE"/>
    <w:rsid w:val="00B55A79"/>
    <w:rsid w:val="00B56A36"/>
    <w:rsid w:val="00B56FBE"/>
    <w:rsid w:val="00B57D0D"/>
    <w:rsid w:val="00B6076C"/>
    <w:rsid w:val="00B60ACF"/>
    <w:rsid w:val="00B61B71"/>
    <w:rsid w:val="00B624D1"/>
    <w:rsid w:val="00B6254D"/>
    <w:rsid w:val="00B62B58"/>
    <w:rsid w:val="00B63BFF"/>
    <w:rsid w:val="00B65149"/>
    <w:rsid w:val="00B663C7"/>
    <w:rsid w:val="00B66567"/>
    <w:rsid w:val="00B66F52"/>
    <w:rsid w:val="00B66FE5"/>
    <w:rsid w:val="00B72493"/>
    <w:rsid w:val="00B72880"/>
    <w:rsid w:val="00B73B3F"/>
    <w:rsid w:val="00B758BF"/>
    <w:rsid w:val="00B75E02"/>
    <w:rsid w:val="00B77960"/>
    <w:rsid w:val="00B77EC8"/>
    <w:rsid w:val="00B827A6"/>
    <w:rsid w:val="00B831CE"/>
    <w:rsid w:val="00B85516"/>
    <w:rsid w:val="00B86677"/>
    <w:rsid w:val="00B87131"/>
    <w:rsid w:val="00B87A32"/>
    <w:rsid w:val="00B916FA"/>
    <w:rsid w:val="00B920BD"/>
    <w:rsid w:val="00B939B1"/>
    <w:rsid w:val="00B9498B"/>
    <w:rsid w:val="00B96D40"/>
    <w:rsid w:val="00B97386"/>
    <w:rsid w:val="00B977C6"/>
    <w:rsid w:val="00B97EAA"/>
    <w:rsid w:val="00BA2066"/>
    <w:rsid w:val="00BA263B"/>
    <w:rsid w:val="00BA42B2"/>
    <w:rsid w:val="00BA58D4"/>
    <w:rsid w:val="00BA5B9E"/>
    <w:rsid w:val="00BA7C9A"/>
    <w:rsid w:val="00BB0CE1"/>
    <w:rsid w:val="00BB1897"/>
    <w:rsid w:val="00BB203B"/>
    <w:rsid w:val="00BB2505"/>
    <w:rsid w:val="00BB33E0"/>
    <w:rsid w:val="00BB5F8F"/>
    <w:rsid w:val="00BB657A"/>
    <w:rsid w:val="00BB7753"/>
    <w:rsid w:val="00BC1A4E"/>
    <w:rsid w:val="00BC3C10"/>
    <w:rsid w:val="00BC3FFA"/>
    <w:rsid w:val="00BC46C5"/>
    <w:rsid w:val="00BC4790"/>
    <w:rsid w:val="00BC49DD"/>
    <w:rsid w:val="00BC4DE5"/>
    <w:rsid w:val="00BC57C1"/>
    <w:rsid w:val="00BC5DC7"/>
    <w:rsid w:val="00BC6B8B"/>
    <w:rsid w:val="00BC6BE9"/>
    <w:rsid w:val="00BC6C67"/>
    <w:rsid w:val="00BC73D8"/>
    <w:rsid w:val="00BC7968"/>
    <w:rsid w:val="00BD08A5"/>
    <w:rsid w:val="00BD0CF8"/>
    <w:rsid w:val="00BD2DB3"/>
    <w:rsid w:val="00BD2FC0"/>
    <w:rsid w:val="00BD52D7"/>
    <w:rsid w:val="00BD5AD2"/>
    <w:rsid w:val="00BD5D9C"/>
    <w:rsid w:val="00BD61C4"/>
    <w:rsid w:val="00BE22F3"/>
    <w:rsid w:val="00BE2B5A"/>
    <w:rsid w:val="00BE4826"/>
    <w:rsid w:val="00BE5B52"/>
    <w:rsid w:val="00BE73C1"/>
    <w:rsid w:val="00BE783B"/>
    <w:rsid w:val="00BE7930"/>
    <w:rsid w:val="00BE7B8D"/>
    <w:rsid w:val="00BF0993"/>
    <w:rsid w:val="00BF10A9"/>
    <w:rsid w:val="00BF1703"/>
    <w:rsid w:val="00BF231C"/>
    <w:rsid w:val="00BF38E1"/>
    <w:rsid w:val="00BF3D25"/>
    <w:rsid w:val="00BF5167"/>
    <w:rsid w:val="00BF51E5"/>
    <w:rsid w:val="00BF5713"/>
    <w:rsid w:val="00BF74A6"/>
    <w:rsid w:val="00BF7B6F"/>
    <w:rsid w:val="00BF7C77"/>
    <w:rsid w:val="00C013AD"/>
    <w:rsid w:val="00C01E6E"/>
    <w:rsid w:val="00C03D80"/>
    <w:rsid w:val="00C04904"/>
    <w:rsid w:val="00C05419"/>
    <w:rsid w:val="00C056B3"/>
    <w:rsid w:val="00C05A92"/>
    <w:rsid w:val="00C103E5"/>
    <w:rsid w:val="00C11A26"/>
    <w:rsid w:val="00C11C6F"/>
    <w:rsid w:val="00C11DE3"/>
    <w:rsid w:val="00C12BA1"/>
    <w:rsid w:val="00C13319"/>
    <w:rsid w:val="00C13EE9"/>
    <w:rsid w:val="00C1422B"/>
    <w:rsid w:val="00C14AC9"/>
    <w:rsid w:val="00C1637E"/>
    <w:rsid w:val="00C16F44"/>
    <w:rsid w:val="00C17DD5"/>
    <w:rsid w:val="00C21540"/>
    <w:rsid w:val="00C21906"/>
    <w:rsid w:val="00C21BFA"/>
    <w:rsid w:val="00C22148"/>
    <w:rsid w:val="00C22FBD"/>
    <w:rsid w:val="00C24C8D"/>
    <w:rsid w:val="00C25E9B"/>
    <w:rsid w:val="00C25FE2"/>
    <w:rsid w:val="00C26B53"/>
    <w:rsid w:val="00C279B2"/>
    <w:rsid w:val="00C31206"/>
    <w:rsid w:val="00C33E50"/>
    <w:rsid w:val="00C34C20"/>
    <w:rsid w:val="00C35A3E"/>
    <w:rsid w:val="00C4046F"/>
    <w:rsid w:val="00C4062E"/>
    <w:rsid w:val="00C40F2F"/>
    <w:rsid w:val="00C42130"/>
    <w:rsid w:val="00C4214D"/>
    <w:rsid w:val="00C423A4"/>
    <w:rsid w:val="00C435A0"/>
    <w:rsid w:val="00C44BF5"/>
    <w:rsid w:val="00C4526F"/>
    <w:rsid w:val="00C472C1"/>
    <w:rsid w:val="00C4762F"/>
    <w:rsid w:val="00C5060F"/>
    <w:rsid w:val="00C50624"/>
    <w:rsid w:val="00C50A0D"/>
    <w:rsid w:val="00C511B8"/>
    <w:rsid w:val="00C51DE1"/>
    <w:rsid w:val="00C51E36"/>
    <w:rsid w:val="00C51EA3"/>
    <w:rsid w:val="00C521D6"/>
    <w:rsid w:val="00C53E57"/>
    <w:rsid w:val="00C543A5"/>
    <w:rsid w:val="00C54B8A"/>
    <w:rsid w:val="00C55232"/>
    <w:rsid w:val="00C553A4"/>
    <w:rsid w:val="00C55A06"/>
    <w:rsid w:val="00C55D03"/>
    <w:rsid w:val="00C57589"/>
    <w:rsid w:val="00C601BC"/>
    <w:rsid w:val="00C60D6D"/>
    <w:rsid w:val="00C6120B"/>
    <w:rsid w:val="00C6329F"/>
    <w:rsid w:val="00C63340"/>
    <w:rsid w:val="00C63E1F"/>
    <w:rsid w:val="00C643F9"/>
    <w:rsid w:val="00C646D8"/>
    <w:rsid w:val="00C64E95"/>
    <w:rsid w:val="00C672A5"/>
    <w:rsid w:val="00C67FF3"/>
    <w:rsid w:val="00C71372"/>
    <w:rsid w:val="00C71C1E"/>
    <w:rsid w:val="00C72410"/>
    <w:rsid w:val="00C7287F"/>
    <w:rsid w:val="00C740DE"/>
    <w:rsid w:val="00C75733"/>
    <w:rsid w:val="00C80879"/>
    <w:rsid w:val="00C80982"/>
    <w:rsid w:val="00C80CB8"/>
    <w:rsid w:val="00C819F8"/>
    <w:rsid w:val="00C8248C"/>
    <w:rsid w:val="00C82BA9"/>
    <w:rsid w:val="00C834BE"/>
    <w:rsid w:val="00C83D54"/>
    <w:rsid w:val="00C84E33"/>
    <w:rsid w:val="00C85E3C"/>
    <w:rsid w:val="00C864F4"/>
    <w:rsid w:val="00C86D6F"/>
    <w:rsid w:val="00C87094"/>
    <w:rsid w:val="00C8767B"/>
    <w:rsid w:val="00C901FC"/>
    <w:rsid w:val="00C905FC"/>
    <w:rsid w:val="00C91EE6"/>
    <w:rsid w:val="00C92D03"/>
    <w:rsid w:val="00C9319C"/>
    <w:rsid w:val="00C93CC6"/>
    <w:rsid w:val="00C9435D"/>
    <w:rsid w:val="00C94DF2"/>
    <w:rsid w:val="00C94E40"/>
    <w:rsid w:val="00C958D1"/>
    <w:rsid w:val="00C95AD0"/>
    <w:rsid w:val="00C96741"/>
    <w:rsid w:val="00CA2D1B"/>
    <w:rsid w:val="00CA31DC"/>
    <w:rsid w:val="00CA375D"/>
    <w:rsid w:val="00CA465F"/>
    <w:rsid w:val="00CA4E54"/>
    <w:rsid w:val="00CA662A"/>
    <w:rsid w:val="00CA7AFD"/>
    <w:rsid w:val="00CA7C3C"/>
    <w:rsid w:val="00CB0189"/>
    <w:rsid w:val="00CB0BA2"/>
    <w:rsid w:val="00CB1160"/>
    <w:rsid w:val="00CB1A42"/>
    <w:rsid w:val="00CB1B0C"/>
    <w:rsid w:val="00CB21FC"/>
    <w:rsid w:val="00CB2C0B"/>
    <w:rsid w:val="00CB462B"/>
    <w:rsid w:val="00CB517D"/>
    <w:rsid w:val="00CB574B"/>
    <w:rsid w:val="00CB6B3E"/>
    <w:rsid w:val="00CB6E6F"/>
    <w:rsid w:val="00CB7397"/>
    <w:rsid w:val="00CC02DE"/>
    <w:rsid w:val="00CC038D"/>
    <w:rsid w:val="00CC08DB"/>
    <w:rsid w:val="00CC0AC9"/>
    <w:rsid w:val="00CC1FFB"/>
    <w:rsid w:val="00CC22C9"/>
    <w:rsid w:val="00CC3478"/>
    <w:rsid w:val="00CC39FF"/>
    <w:rsid w:val="00CC3C2F"/>
    <w:rsid w:val="00CC4AC8"/>
    <w:rsid w:val="00CC5233"/>
    <w:rsid w:val="00CC5275"/>
    <w:rsid w:val="00CC5DE6"/>
    <w:rsid w:val="00CC6E4E"/>
    <w:rsid w:val="00CC6FE8"/>
    <w:rsid w:val="00CC7043"/>
    <w:rsid w:val="00CC7202"/>
    <w:rsid w:val="00CC7AE4"/>
    <w:rsid w:val="00CD02B7"/>
    <w:rsid w:val="00CD2808"/>
    <w:rsid w:val="00CD28BF"/>
    <w:rsid w:val="00CD4092"/>
    <w:rsid w:val="00CD4A20"/>
    <w:rsid w:val="00CD50A1"/>
    <w:rsid w:val="00CD50AD"/>
    <w:rsid w:val="00CD519E"/>
    <w:rsid w:val="00CD561D"/>
    <w:rsid w:val="00CD59DB"/>
    <w:rsid w:val="00CD6AE8"/>
    <w:rsid w:val="00CD6C6B"/>
    <w:rsid w:val="00CE0C4F"/>
    <w:rsid w:val="00CE30EA"/>
    <w:rsid w:val="00CE47E5"/>
    <w:rsid w:val="00CE556F"/>
    <w:rsid w:val="00CE619B"/>
    <w:rsid w:val="00CE68D3"/>
    <w:rsid w:val="00CE7FB8"/>
    <w:rsid w:val="00CF048A"/>
    <w:rsid w:val="00CF1348"/>
    <w:rsid w:val="00CF155A"/>
    <w:rsid w:val="00CF2773"/>
    <w:rsid w:val="00CF2947"/>
    <w:rsid w:val="00CF4B7F"/>
    <w:rsid w:val="00CF4FE9"/>
    <w:rsid w:val="00CF686F"/>
    <w:rsid w:val="00CF6E60"/>
    <w:rsid w:val="00CF6FE2"/>
    <w:rsid w:val="00CF756B"/>
    <w:rsid w:val="00CF7B77"/>
    <w:rsid w:val="00CF7BCA"/>
    <w:rsid w:val="00D00452"/>
    <w:rsid w:val="00D008FD"/>
    <w:rsid w:val="00D0321C"/>
    <w:rsid w:val="00D035EC"/>
    <w:rsid w:val="00D038CE"/>
    <w:rsid w:val="00D056E5"/>
    <w:rsid w:val="00D06AB1"/>
    <w:rsid w:val="00D072ED"/>
    <w:rsid w:val="00D076BF"/>
    <w:rsid w:val="00D07A16"/>
    <w:rsid w:val="00D07C4D"/>
    <w:rsid w:val="00D1067E"/>
    <w:rsid w:val="00D107F0"/>
    <w:rsid w:val="00D10F50"/>
    <w:rsid w:val="00D11272"/>
    <w:rsid w:val="00D112D4"/>
    <w:rsid w:val="00D126F5"/>
    <w:rsid w:val="00D14264"/>
    <w:rsid w:val="00D1469A"/>
    <w:rsid w:val="00D1489E"/>
    <w:rsid w:val="00D17409"/>
    <w:rsid w:val="00D20737"/>
    <w:rsid w:val="00D21E81"/>
    <w:rsid w:val="00D223DE"/>
    <w:rsid w:val="00D22880"/>
    <w:rsid w:val="00D236A8"/>
    <w:rsid w:val="00D23FCD"/>
    <w:rsid w:val="00D24D57"/>
    <w:rsid w:val="00D25E37"/>
    <w:rsid w:val="00D264E5"/>
    <w:rsid w:val="00D2661A"/>
    <w:rsid w:val="00D27582"/>
    <w:rsid w:val="00D27EC4"/>
    <w:rsid w:val="00D3270D"/>
    <w:rsid w:val="00D32719"/>
    <w:rsid w:val="00D327E7"/>
    <w:rsid w:val="00D32BE4"/>
    <w:rsid w:val="00D33333"/>
    <w:rsid w:val="00D33457"/>
    <w:rsid w:val="00D34D9E"/>
    <w:rsid w:val="00D352A2"/>
    <w:rsid w:val="00D3660F"/>
    <w:rsid w:val="00D36EC4"/>
    <w:rsid w:val="00D379A4"/>
    <w:rsid w:val="00D4162B"/>
    <w:rsid w:val="00D42C3F"/>
    <w:rsid w:val="00D4514F"/>
    <w:rsid w:val="00D451E2"/>
    <w:rsid w:val="00D45E89"/>
    <w:rsid w:val="00D45E8D"/>
    <w:rsid w:val="00D466AE"/>
    <w:rsid w:val="00D47044"/>
    <w:rsid w:val="00D4734F"/>
    <w:rsid w:val="00D4776B"/>
    <w:rsid w:val="00D51951"/>
    <w:rsid w:val="00D51A6F"/>
    <w:rsid w:val="00D51BF3"/>
    <w:rsid w:val="00D51C7E"/>
    <w:rsid w:val="00D52666"/>
    <w:rsid w:val="00D56A26"/>
    <w:rsid w:val="00D56ADE"/>
    <w:rsid w:val="00D56CD7"/>
    <w:rsid w:val="00D603CF"/>
    <w:rsid w:val="00D609FF"/>
    <w:rsid w:val="00D60A5F"/>
    <w:rsid w:val="00D61874"/>
    <w:rsid w:val="00D634E7"/>
    <w:rsid w:val="00D66846"/>
    <w:rsid w:val="00D6698A"/>
    <w:rsid w:val="00D675FB"/>
    <w:rsid w:val="00D677E0"/>
    <w:rsid w:val="00D67E16"/>
    <w:rsid w:val="00D70687"/>
    <w:rsid w:val="00D7174C"/>
    <w:rsid w:val="00D71F25"/>
    <w:rsid w:val="00D7220F"/>
    <w:rsid w:val="00D72A9C"/>
    <w:rsid w:val="00D73344"/>
    <w:rsid w:val="00D74E94"/>
    <w:rsid w:val="00D75255"/>
    <w:rsid w:val="00D769D3"/>
    <w:rsid w:val="00D77031"/>
    <w:rsid w:val="00D814C7"/>
    <w:rsid w:val="00D83573"/>
    <w:rsid w:val="00D84941"/>
    <w:rsid w:val="00D84DE2"/>
    <w:rsid w:val="00D84FA1"/>
    <w:rsid w:val="00D851F0"/>
    <w:rsid w:val="00D85F2F"/>
    <w:rsid w:val="00D86A15"/>
    <w:rsid w:val="00D86DB7"/>
    <w:rsid w:val="00D86FDA"/>
    <w:rsid w:val="00D87799"/>
    <w:rsid w:val="00D87C93"/>
    <w:rsid w:val="00D91AB4"/>
    <w:rsid w:val="00D926D0"/>
    <w:rsid w:val="00D9271F"/>
    <w:rsid w:val="00D92BEA"/>
    <w:rsid w:val="00D93030"/>
    <w:rsid w:val="00D933A0"/>
    <w:rsid w:val="00D93901"/>
    <w:rsid w:val="00D93A2B"/>
    <w:rsid w:val="00D950E1"/>
    <w:rsid w:val="00D952A6"/>
    <w:rsid w:val="00D97F99"/>
    <w:rsid w:val="00DA08B5"/>
    <w:rsid w:val="00DA1003"/>
    <w:rsid w:val="00DA1E08"/>
    <w:rsid w:val="00DA1FEC"/>
    <w:rsid w:val="00DA24F8"/>
    <w:rsid w:val="00DA28E8"/>
    <w:rsid w:val="00DA2DB8"/>
    <w:rsid w:val="00DA3486"/>
    <w:rsid w:val="00DA38D3"/>
    <w:rsid w:val="00DA3932"/>
    <w:rsid w:val="00DA3AFC"/>
    <w:rsid w:val="00DA5191"/>
    <w:rsid w:val="00DA6246"/>
    <w:rsid w:val="00DA64F8"/>
    <w:rsid w:val="00DA6C15"/>
    <w:rsid w:val="00DA7767"/>
    <w:rsid w:val="00DA7F60"/>
    <w:rsid w:val="00DB0258"/>
    <w:rsid w:val="00DB1A7A"/>
    <w:rsid w:val="00DB25E1"/>
    <w:rsid w:val="00DB38EE"/>
    <w:rsid w:val="00DB3EEF"/>
    <w:rsid w:val="00DB498B"/>
    <w:rsid w:val="00DB5C86"/>
    <w:rsid w:val="00DB66CA"/>
    <w:rsid w:val="00DB6BB3"/>
    <w:rsid w:val="00DB6BCA"/>
    <w:rsid w:val="00DB73F7"/>
    <w:rsid w:val="00DC0321"/>
    <w:rsid w:val="00DC03F2"/>
    <w:rsid w:val="00DC05FB"/>
    <w:rsid w:val="00DC141A"/>
    <w:rsid w:val="00DC3067"/>
    <w:rsid w:val="00DC370B"/>
    <w:rsid w:val="00DC4F7A"/>
    <w:rsid w:val="00DC5354"/>
    <w:rsid w:val="00DC5B90"/>
    <w:rsid w:val="00DC6C6D"/>
    <w:rsid w:val="00DC6DB2"/>
    <w:rsid w:val="00DC74BE"/>
    <w:rsid w:val="00DD00FF"/>
    <w:rsid w:val="00DD0619"/>
    <w:rsid w:val="00DD07FB"/>
    <w:rsid w:val="00DD1469"/>
    <w:rsid w:val="00DD1F62"/>
    <w:rsid w:val="00DD25C6"/>
    <w:rsid w:val="00DD4FE5"/>
    <w:rsid w:val="00DD54B0"/>
    <w:rsid w:val="00DD57EE"/>
    <w:rsid w:val="00DD5B98"/>
    <w:rsid w:val="00DD654C"/>
    <w:rsid w:val="00DD6BCC"/>
    <w:rsid w:val="00DD7552"/>
    <w:rsid w:val="00DE0673"/>
    <w:rsid w:val="00DE0A4B"/>
    <w:rsid w:val="00DE1562"/>
    <w:rsid w:val="00DE2410"/>
    <w:rsid w:val="00DE2939"/>
    <w:rsid w:val="00DE301C"/>
    <w:rsid w:val="00DE34A5"/>
    <w:rsid w:val="00DE518D"/>
    <w:rsid w:val="00DE53D5"/>
    <w:rsid w:val="00DE56BB"/>
    <w:rsid w:val="00DE636C"/>
    <w:rsid w:val="00DE6E81"/>
    <w:rsid w:val="00DE703F"/>
    <w:rsid w:val="00DE7595"/>
    <w:rsid w:val="00DF1961"/>
    <w:rsid w:val="00DF3BB8"/>
    <w:rsid w:val="00DF44DE"/>
    <w:rsid w:val="00DF5C5C"/>
    <w:rsid w:val="00DF5F11"/>
    <w:rsid w:val="00DF6333"/>
    <w:rsid w:val="00DF6B0A"/>
    <w:rsid w:val="00DF7288"/>
    <w:rsid w:val="00DF745D"/>
    <w:rsid w:val="00E01138"/>
    <w:rsid w:val="00E02624"/>
    <w:rsid w:val="00E02DFB"/>
    <w:rsid w:val="00E030F9"/>
    <w:rsid w:val="00E0311A"/>
    <w:rsid w:val="00E03138"/>
    <w:rsid w:val="00E04E2A"/>
    <w:rsid w:val="00E05FB7"/>
    <w:rsid w:val="00E06404"/>
    <w:rsid w:val="00E065D2"/>
    <w:rsid w:val="00E06961"/>
    <w:rsid w:val="00E107A3"/>
    <w:rsid w:val="00E11A85"/>
    <w:rsid w:val="00E12413"/>
    <w:rsid w:val="00E12495"/>
    <w:rsid w:val="00E12828"/>
    <w:rsid w:val="00E13C0C"/>
    <w:rsid w:val="00E15A05"/>
    <w:rsid w:val="00E15CCD"/>
    <w:rsid w:val="00E175C1"/>
    <w:rsid w:val="00E202EF"/>
    <w:rsid w:val="00E20788"/>
    <w:rsid w:val="00E210B5"/>
    <w:rsid w:val="00E23D99"/>
    <w:rsid w:val="00E2411E"/>
    <w:rsid w:val="00E2552F"/>
    <w:rsid w:val="00E27D75"/>
    <w:rsid w:val="00E27F74"/>
    <w:rsid w:val="00E3137A"/>
    <w:rsid w:val="00E32CCF"/>
    <w:rsid w:val="00E33AC6"/>
    <w:rsid w:val="00E34A98"/>
    <w:rsid w:val="00E35D1E"/>
    <w:rsid w:val="00E363AC"/>
    <w:rsid w:val="00E364F9"/>
    <w:rsid w:val="00E365FA"/>
    <w:rsid w:val="00E36789"/>
    <w:rsid w:val="00E37595"/>
    <w:rsid w:val="00E40555"/>
    <w:rsid w:val="00E414D9"/>
    <w:rsid w:val="00E425F2"/>
    <w:rsid w:val="00E42B36"/>
    <w:rsid w:val="00E42EB7"/>
    <w:rsid w:val="00E43AB9"/>
    <w:rsid w:val="00E44A83"/>
    <w:rsid w:val="00E44FBF"/>
    <w:rsid w:val="00E45EC5"/>
    <w:rsid w:val="00E4683D"/>
    <w:rsid w:val="00E46A60"/>
    <w:rsid w:val="00E479FA"/>
    <w:rsid w:val="00E501A3"/>
    <w:rsid w:val="00E502C1"/>
    <w:rsid w:val="00E502DD"/>
    <w:rsid w:val="00E50467"/>
    <w:rsid w:val="00E50D3A"/>
    <w:rsid w:val="00E51387"/>
    <w:rsid w:val="00E519D2"/>
    <w:rsid w:val="00E51E68"/>
    <w:rsid w:val="00E5267D"/>
    <w:rsid w:val="00E5275C"/>
    <w:rsid w:val="00E52BF1"/>
    <w:rsid w:val="00E52EFD"/>
    <w:rsid w:val="00E535CA"/>
    <w:rsid w:val="00E53C62"/>
    <w:rsid w:val="00E53D5E"/>
    <w:rsid w:val="00E5408A"/>
    <w:rsid w:val="00E54B2A"/>
    <w:rsid w:val="00E55DC2"/>
    <w:rsid w:val="00E56800"/>
    <w:rsid w:val="00E569E5"/>
    <w:rsid w:val="00E56C76"/>
    <w:rsid w:val="00E57CE9"/>
    <w:rsid w:val="00E60C63"/>
    <w:rsid w:val="00E618E9"/>
    <w:rsid w:val="00E61D06"/>
    <w:rsid w:val="00E62900"/>
    <w:rsid w:val="00E62FF9"/>
    <w:rsid w:val="00E635D6"/>
    <w:rsid w:val="00E639BC"/>
    <w:rsid w:val="00E63C23"/>
    <w:rsid w:val="00E65C43"/>
    <w:rsid w:val="00E661D0"/>
    <w:rsid w:val="00E664CC"/>
    <w:rsid w:val="00E70388"/>
    <w:rsid w:val="00E70C6C"/>
    <w:rsid w:val="00E70F92"/>
    <w:rsid w:val="00E742DE"/>
    <w:rsid w:val="00E742EE"/>
    <w:rsid w:val="00E74480"/>
    <w:rsid w:val="00E74C54"/>
    <w:rsid w:val="00E77A00"/>
    <w:rsid w:val="00E77A03"/>
    <w:rsid w:val="00E80D33"/>
    <w:rsid w:val="00E80FDB"/>
    <w:rsid w:val="00E820D2"/>
    <w:rsid w:val="00E822E8"/>
    <w:rsid w:val="00E82554"/>
    <w:rsid w:val="00E82606"/>
    <w:rsid w:val="00E83C47"/>
    <w:rsid w:val="00E846C8"/>
    <w:rsid w:val="00E84957"/>
    <w:rsid w:val="00E84A55"/>
    <w:rsid w:val="00E85BFF"/>
    <w:rsid w:val="00E860FF"/>
    <w:rsid w:val="00E90391"/>
    <w:rsid w:val="00E906C2"/>
    <w:rsid w:val="00E9134A"/>
    <w:rsid w:val="00E9259D"/>
    <w:rsid w:val="00E92E8C"/>
    <w:rsid w:val="00E9311F"/>
    <w:rsid w:val="00E934D1"/>
    <w:rsid w:val="00E949AC"/>
    <w:rsid w:val="00E94ABA"/>
    <w:rsid w:val="00E94AF0"/>
    <w:rsid w:val="00E95D13"/>
    <w:rsid w:val="00E95DD3"/>
    <w:rsid w:val="00E969D5"/>
    <w:rsid w:val="00E96BF3"/>
    <w:rsid w:val="00E96FCD"/>
    <w:rsid w:val="00E97271"/>
    <w:rsid w:val="00EA16EB"/>
    <w:rsid w:val="00EA1B4E"/>
    <w:rsid w:val="00EA382B"/>
    <w:rsid w:val="00EA3F7A"/>
    <w:rsid w:val="00EA4546"/>
    <w:rsid w:val="00EA4F6B"/>
    <w:rsid w:val="00EA58D1"/>
    <w:rsid w:val="00EA61BC"/>
    <w:rsid w:val="00EA681A"/>
    <w:rsid w:val="00EA735B"/>
    <w:rsid w:val="00EB1292"/>
    <w:rsid w:val="00EB1744"/>
    <w:rsid w:val="00EB17DE"/>
    <w:rsid w:val="00EB1E69"/>
    <w:rsid w:val="00EB2086"/>
    <w:rsid w:val="00EB2D55"/>
    <w:rsid w:val="00EB3E51"/>
    <w:rsid w:val="00EB4A77"/>
    <w:rsid w:val="00EB5EDF"/>
    <w:rsid w:val="00EB5FFC"/>
    <w:rsid w:val="00EB60FE"/>
    <w:rsid w:val="00EB6E43"/>
    <w:rsid w:val="00EB74DB"/>
    <w:rsid w:val="00EB7898"/>
    <w:rsid w:val="00EC082A"/>
    <w:rsid w:val="00EC1415"/>
    <w:rsid w:val="00EC2078"/>
    <w:rsid w:val="00EC24F1"/>
    <w:rsid w:val="00EC3B70"/>
    <w:rsid w:val="00EC3C33"/>
    <w:rsid w:val="00EC4481"/>
    <w:rsid w:val="00EC5359"/>
    <w:rsid w:val="00EC562A"/>
    <w:rsid w:val="00EC5E1E"/>
    <w:rsid w:val="00EC7EF5"/>
    <w:rsid w:val="00ED067A"/>
    <w:rsid w:val="00ED09F8"/>
    <w:rsid w:val="00ED1B46"/>
    <w:rsid w:val="00ED2B50"/>
    <w:rsid w:val="00ED2CCF"/>
    <w:rsid w:val="00ED33A7"/>
    <w:rsid w:val="00ED3D7A"/>
    <w:rsid w:val="00ED5025"/>
    <w:rsid w:val="00ED53BB"/>
    <w:rsid w:val="00ED6AC2"/>
    <w:rsid w:val="00ED6E93"/>
    <w:rsid w:val="00ED75CE"/>
    <w:rsid w:val="00EE0350"/>
    <w:rsid w:val="00EE0719"/>
    <w:rsid w:val="00EE0E80"/>
    <w:rsid w:val="00EE37C5"/>
    <w:rsid w:val="00EE3B4C"/>
    <w:rsid w:val="00EE409A"/>
    <w:rsid w:val="00EE54A6"/>
    <w:rsid w:val="00EE6038"/>
    <w:rsid w:val="00EE613F"/>
    <w:rsid w:val="00EE6477"/>
    <w:rsid w:val="00EE7295"/>
    <w:rsid w:val="00EE7869"/>
    <w:rsid w:val="00EF054A"/>
    <w:rsid w:val="00EF2239"/>
    <w:rsid w:val="00EF29D4"/>
    <w:rsid w:val="00EF3235"/>
    <w:rsid w:val="00EF3A3C"/>
    <w:rsid w:val="00EF7141"/>
    <w:rsid w:val="00EF7E72"/>
    <w:rsid w:val="00F00094"/>
    <w:rsid w:val="00F00D15"/>
    <w:rsid w:val="00F02039"/>
    <w:rsid w:val="00F03F69"/>
    <w:rsid w:val="00F04537"/>
    <w:rsid w:val="00F06D37"/>
    <w:rsid w:val="00F07B9D"/>
    <w:rsid w:val="00F1038D"/>
    <w:rsid w:val="00F10E81"/>
    <w:rsid w:val="00F1102E"/>
    <w:rsid w:val="00F11586"/>
    <w:rsid w:val="00F1183B"/>
    <w:rsid w:val="00F11C9F"/>
    <w:rsid w:val="00F12263"/>
    <w:rsid w:val="00F12322"/>
    <w:rsid w:val="00F125DE"/>
    <w:rsid w:val="00F1333C"/>
    <w:rsid w:val="00F1368E"/>
    <w:rsid w:val="00F1409D"/>
    <w:rsid w:val="00F14101"/>
    <w:rsid w:val="00F14214"/>
    <w:rsid w:val="00F1472D"/>
    <w:rsid w:val="00F152BD"/>
    <w:rsid w:val="00F157A9"/>
    <w:rsid w:val="00F158F1"/>
    <w:rsid w:val="00F16528"/>
    <w:rsid w:val="00F20305"/>
    <w:rsid w:val="00F21144"/>
    <w:rsid w:val="00F226AC"/>
    <w:rsid w:val="00F227BD"/>
    <w:rsid w:val="00F22800"/>
    <w:rsid w:val="00F23B9B"/>
    <w:rsid w:val="00F2488B"/>
    <w:rsid w:val="00F24C04"/>
    <w:rsid w:val="00F24C8D"/>
    <w:rsid w:val="00F24CA7"/>
    <w:rsid w:val="00F24FB8"/>
    <w:rsid w:val="00F25BB6"/>
    <w:rsid w:val="00F26B7E"/>
    <w:rsid w:val="00F27315"/>
    <w:rsid w:val="00F274A2"/>
    <w:rsid w:val="00F27A3B"/>
    <w:rsid w:val="00F31092"/>
    <w:rsid w:val="00F32644"/>
    <w:rsid w:val="00F32BAD"/>
    <w:rsid w:val="00F33817"/>
    <w:rsid w:val="00F33B97"/>
    <w:rsid w:val="00F33BBC"/>
    <w:rsid w:val="00F3513E"/>
    <w:rsid w:val="00F358E8"/>
    <w:rsid w:val="00F4068A"/>
    <w:rsid w:val="00F41647"/>
    <w:rsid w:val="00F420D5"/>
    <w:rsid w:val="00F43058"/>
    <w:rsid w:val="00F43994"/>
    <w:rsid w:val="00F44A61"/>
    <w:rsid w:val="00F451EA"/>
    <w:rsid w:val="00F45447"/>
    <w:rsid w:val="00F456C6"/>
    <w:rsid w:val="00F4577B"/>
    <w:rsid w:val="00F4610C"/>
    <w:rsid w:val="00F46496"/>
    <w:rsid w:val="00F474D0"/>
    <w:rsid w:val="00F50179"/>
    <w:rsid w:val="00F515EE"/>
    <w:rsid w:val="00F51937"/>
    <w:rsid w:val="00F5214B"/>
    <w:rsid w:val="00F5390C"/>
    <w:rsid w:val="00F54691"/>
    <w:rsid w:val="00F55F71"/>
    <w:rsid w:val="00F56511"/>
    <w:rsid w:val="00F57799"/>
    <w:rsid w:val="00F61912"/>
    <w:rsid w:val="00F6194E"/>
    <w:rsid w:val="00F623AC"/>
    <w:rsid w:val="00F6412A"/>
    <w:rsid w:val="00F65893"/>
    <w:rsid w:val="00F65F65"/>
    <w:rsid w:val="00F66A4A"/>
    <w:rsid w:val="00F67035"/>
    <w:rsid w:val="00F71E22"/>
    <w:rsid w:val="00F72142"/>
    <w:rsid w:val="00F729D3"/>
    <w:rsid w:val="00F72AE7"/>
    <w:rsid w:val="00F73DB4"/>
    <w:rsid w:val="00F7493D"/>
    <w:rsid w:val="00F768FD"/>
    <w:rsid w:val="00F80DE1"/>
    <w:rsid w:val="00F81141"/>
    <w:rsid w:val="00F818B5"/>
    <w:rsid w:val="00F833BA"/>
    <w:rsid w:val="00F848CE"/>
    <w:rsid w:val="00F84FD0"/>
    <w:rsid w:val="00F8565A"/>
    <w:rsid w:val="00F859A8"/>
    <w:rsid w:val="00F86D87"/>
    <w:rsid w:val="00F87148"/>
    <w:rsid w:val="00F909C9"/>
    <w:rsid w:val="00F90AA0"/>
    <w:rsid w:val="00F9108B"/>
    <w:rsid w:val="00F91349"/>
    <w:rsid w:val="00F93A8A"/>
    <w:rsid w:val="00F948E7"/>
    <w:rsid w:val="00F95248"/>
    <w:rsid w:val="00F956A9"/>
    <w:rsid w:val="00F95D58"/>
    <w:rsid w:val="00F963ED"/>
    <w:rsid w:val="00F964A2"/>
    <w:rsid w:val="00F966CF"/>
    <w:rsid w:val="00F96CAE"/>
    <w:rsid w:val="00F97C99"/>
    <w:rsid w:val="00F97D73"/>
    <w:rsid w:val="00FA126C"/>
    <w:rsid w:val="00FA3A36"/>
    <w:rsid w:val="00FA4060"/>
    <w:rsid w:val="00FA4DAC"/>
    <w:rsid w:val="00FA5FE2"/>
    <w:rsid w:val="00FA662D"/>
    <w:rsid w:val="00FA6F04"/>
    <w:rsid w:val="00FA73B1"/>
    <w:rsid w:val="00FB0CB9"/>
    <w:rsid w:val="00FB231D"/>
    <w:rsid w:val="00FB33BF"/>
    <w:rsid w:val="00FB42D0"/>
    <w:rsid w:val="00FB45F1"/>
    <w:rsid w:val="00FB4A72"/>
    <w:rsid w:val="00FB4FD3"/>
    <w:rsid w:val="00FB50B9"/>
    <w:rsid w:val="00FB54BA"/>
    <w:rsid w:val="00FB54E8"/>
    <w:rsid w:val="00FB575A"/>
    <w:rsid w:val="00FB57EA"/>
    <w:rsid w:val="00FB5A1E"/>
    <w:rsid w:val="00FB7054"/>
    <w:rsid w:val="00FB7B64"/>
    <w:rsid w:val="00FC0339"/>
    <w:rsid w:val="00FC17B7"/>
    <w:rsid w:val="00FC2628"/>
    <w:rsid w:val="00FC2CB7"/>
    <w:rsid w:val="00FC38C4"/>
    <w:rsid w:val="00FC4090"/>
    <w:rsid w:val="00FC41F1"/>
    <w:rsid w:val="00FC47D9"/>
    <w:rsid w:val="00FC4C98"/>
    <w:rsid w:val="00FC55B4"/>
    <w:rsid w:val="00FC577B"/>
    <w:rsid w:val="00FC661E"/>
    <w:rsid w:val="00FD00E6"/>
    <w:rsid w:val="00FD017A"/>
    <w:rsid w:val="00FD09A1"/>
    <w:rsid w:val="00FD0C82"/>
    <w:rsid w:val="00FD2A7C"/>
    <w:rsid w:val="00FD37CA"/>
    <w:rsid w:val="00FD4134"/>
    <w:rsid w:val="00FD4357"/>
    <w:rsid w:val="00FD47E5"/>
    <w:rsid w:val="00FD519A"/>
    <w:rsid w:val="00FD5590"/>
    <w:rsid w:val="00FD59EB"/>
    <w:rsid w:val="00FD637A"/>
    <w:rsid w:val="00FD6C7A"/>
    <w:rsid w:val="00FD7299"/>
    <w:rsid w:val="00FE0783"/>
    <w:rsid w:val="00FE1DD1"/>
    <w:rsid w:val="00FE1FBE"/>
    <w:rsid w:val="00FE26FA"/>
    <w:rsid w:val="00FE2CBB"/>
    <w:rsid w:val="00FE37BB"/>
    <w:rsid w:val="00FE3901"/>
    <w:rsid w:val="00FE39D3"/>
    <w:rsid w:val="00FE4BCE"/>
    <w:rsid w:val="00FE54AE"/>
    <w:rsid w:val="00FE576A"/>
    <w:rsid w:val="00FE6DDE"/>
    <w:rsid w:val="00FE7B52"/>
    <w:rsid w:val="00FE7B75"/>
    <w:rsid w:val="00FE7E79"/>
    <w:rsid w:val="00FF0794"/>
    <w:rsid w:val="00FF2A2A"/>
    <w:rsid w:val="00FF3499"/>
    <w:rsid w:val="00FF3E7D"/>
    <w:rsid w:val="00FF5A06"/>
    <w:rsid w:val="00FF5B99"/>
    <w:rsid w:val="00FF66F1"/>
    <w:rsid w:val="00FF702F"/>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063CE"/>
  <w15:docId w15:val="{82DB06AD-0604-4434-9A90-404CBBE1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0"/>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B46F9"/>
    <w:pPr>
      <w:keepNext/>
      <w:keepLines/>
      <w:spacing w:before="260" w:after="260" w:line="416" w:lineRule="auto"/>
      <w:outlineLvl w:val="2"/>
    </w:pPr>
    <w:rPr>
      <w:b/>
      <w:bCs/>
      <w:sz w:val="32"/>
      <w:szCs w:val="32"/>
    </w:rPr>
  </w:style>
  <w:style w:type="paragraph" w:styleId="4">
    <w:name w:val="heading 4"/>
    <w:basedOn w:val="afff5"/>
    <w:next w:val="afff5"/>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9">
    <w:name w:val="header"/>
    <w:basedOn w:val="afff5"/>
    <w:link w:val="afffa"/>
    <w:uiPriority w:val="99"/>
    <w:rsid w:val="009B46F9"/>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B46F9"/>
    <w:rPr>
      <w:kern w:val="2"/>
      <w:sz w:val="18"/>
      <w:szCs w:val="18"/>
    </w:rPr>
  </w:style>
  <w:style w:type="paragraph" w:styleId="afffb">
    <w:name w:val="footer"/>
    <w:basedOn w:val="afff5"/>
    <w:link w:val="afffc"/>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B46F9"/>
    <w:rPr>
      <w:rFonts w:ascii="宋体"/>
      <w:kern w:val="2"/>
      <w:sz w:val="18"/>
      <w:szCs w:val="18"/>
    </w:rPr>
  </w:style>
  <w:style w:type="paragraph" w:styleId="afffd">
    <w:name w:val="Balloon Text"/>
    <w:basedOn w:val="afff5"/>
    <w:link w:val="afffe"/>
    <w:uiPriority w:val="99"/>
    <w:semiHidden/>
    <w:unhideWhenUsed/>
    <w:rsid w:val="009B46F9"/>
    <w:rPr>
      <w:sz w:val="18"/>
      <w:szCs w:val="18"/>
    </w:rPr>
  </w:style>
  <w:style w:type="character" w:customStyle="1" w:styleId="afffe">
    <w:name w:val="批注框文本 字符"/>
    <w:link w:val="afffd"/>
    <w:uiPriority w:val="99"/>
    <w:semiHidden/>
    <w:rsid w:val="009B46F9"/>
    <w:rPr>
      <w:kern w:val="2"/>
      <w:sz w:val="18"/>
      <w:szCs w:val="18"/>
    </w:rPr>
  </w:style>
  <w:style w:type="paragraph" w:styleId="affff">
    <w:name w:val="Quote"/>
    <w:basedOn w:val="afff5"/>
    <w:next w:val="afff5"/>
    <w:link w:val="affff0"/>
    <w:uiPriority w:val="29"/>
    <w:qFormat/>
    <w:rsid w:val="009B46F9"/>
    <w:rPr>
      <w:i/>
      <w:iCs/>
      <w:color w:val="000000"/>
    </w:rPr>
  </w:style>
  <w:style w:type="character" w:customStyle="1" w:styleId="affff0">
    <w:name w:val="引用 字符"/>
    <w:link w:val="affff"/>
    <w:uiPriority w:val="29"/>
    <w:rsid w:val="009B46F9"/>
    <w:rPr>
      <w:i/>
      <w:iCs/>
      <w:color w:val="000000"/>
      <w:kern w:val="2"/>
      <w:sz w:val="21"/>
      <w:szCs w:val="21"/>
    </w:rPr>
  </w:style>
  <w:style w:type="character" w:styleId="affff1">
    <w:name w:val="Strong"/>
    <w:uiPriority w:val="22"/>
    <w:qFormat/>
    <w:rsid w:val="009B46F9"/>
    <w:rPr>
      <w:b/>
      <w:bCs/>
    </w:rPr>
  </w:style>
  <w:style w:type="character" w:styleId="affff2">
    <w:name w:val="Emphasis"/>
    <w:uiPriority w:val="20"/>
    <w:qFormat/>
    <w:rsid w:val="009B46F9"/>
    <w:rPr>
      <w:i/>
      <w:iCs/>
    </w:rPr>
  </w:style>
  <w:style w:type="paragraph" w:styleId="affff3">
    <w:name w:val="Title"/>
    <w:basedOn w:val="afff5"/>
    <w:link w:val="affff4"/>
    <w:qFormat/>
    <w:rsid w:val="009B46F9"/>
    <w:pPr>
      <w:spacing w:before="240" w:after="60"/>
      <w:jc w:val="center"/>
      <w:outlineLvl w:val="0"/>
    </w:pPr>
    <w:rPr>
      <w:rFonts w:ascii="Arial" w:hAnsi="Arial" w:cs="Arial"/>
      <w:b/>
      <w:bCs/>
      <w:sz w:val="32"/>
      <w:szCs w:val="32"/>
    </w:rPr>
  </w:style>
  <w:style w:type="character" w:customStyle="1" w:styleId="affff4">
    <w:name w:val="标题 字符"/>
    <w:link w:val="affff3"/>
    <w:rsid w:val="009B46F9"/>
    <w:rPr>
      <w:rFonts w:ascii="Arial" w:hAnsi="Arial" w:cs="Arial"/>
      <w:b/>
      <w:bCs/>
      <w:kern w:val="2"/>
      <w:sz w:val="32"/>
      <w:szCs w:val="32"/>
    </w:rPr>
  </w:style>
  <w:style w:type="paragraph" w:customStyle="1" w:styleId="affff5">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692BEE"/>
    <w:pPr>
      <w:ind w:left="198"/>
    </w:pPr>
    <w:rPr>
      <w:rFonts w:ascii="宋体" w:hAnsi="Times New Roman"/>
      <w:sz w:val="18"/>
    </w:rPr>
  </w:style>
  <w:style w:type="paragraph" w:customStyle="1" w:styleId="affff8">
    <w:name w:val="标准文件_页脚奇数页"/>
    <w:rsid w:val="00692BEE"/>
    <w:pPr>
      <w:ind w:right="227"/>
      <w:jc w:val="right"/>
    </w:pPr>
    <w:rPr>
      <w:rFonts w:ascii="宋体" w:hAnsi="Times New Roman"/>
      <w:sz w:val="18"/>
    </w:rPr>
  </w:style>
  <w:style w:type="paragraph" w:customStyle="1" w:styleId="affff9">
    <w:name w:val="标准书眉一"/>
    <w:rsid w:val="009B46F9"/>
    <w:pPr>
      <w:jc w:val="both"/>
    </w:pPr>
    <w:rPr>
      <w:rFonts w:ascii="Times New Roman" w:hAnsi="Times New Roman"/>
    </w:rPr>
  </w:style>
  <w:style w:type="paragraph" w:customStyle="1" w:styleId="ICS">
    <w:name w:val="标准文件_ICS"/>
    <w:basedOn w:val="afff5"/>
    <w:rsid w:val="00692BEE"/>
    <w:pPr>
      <w:spacing w:line="0" w:lineRule="atLeast"/>
    </w:pPr>
    <w:rPr>
      <w:rFonts w:ascii="黑体" w:eastAsia="黑体" w:hAnsi="宋体"/>
    </w:rPr>
  </w:style>
  <w:style w:type="paragraph" w:customStyle="1" w:styleId="affffa">
    <w:name w:val="标准文件_标准正文"/>
    <w:basedOn w:val="afff5"/>
    <w:next w:val="affffb"/>
    <w:rsid w:val="00692BEE"/>
    <w:pPr>
      <w:snapToGrid w:val="0"/>
      <w:ind w:firstLineChars="200" w:firstLine="200"/>
    </w:pPr>
    <w:rPr>
      <w:kern w:val="0"/>
    </w:rPr>
  </w:style>
  <w:style w:type="paragraph" w:customStyle="1" w:styleId="affffc">
    <w:name w:val="标准文件_版本"/>
    <w:basedOn w:val="affffa"/>
    <w:rsid w:val="00692BEE"/>
    <w:pPr>
      <w:adjustRightInd/>
      <w:snapToGrid/>
      <w:ind w:firstLineChars="0" w:firstLine="0"/>
    </w:pPr>
    <w:rPr>
      <w:rFonts w:ascii="宋体" w:hAnsi="宋体"/>
      <w:kern w:val="2"/>
    </w:rPr>
  </w:style>
  <w:style w:type="paragraph" w:customStyle="1" w:styleId="affffd">
    <w:name w:val="标准文件_标准部门"/>
    <w:basedOn w:val="afff5"/>
    <w:rsid w:val="00692BEE"/>
    <w:pPr>
      <w:jc w:val="center"/>
    </w:pPr>
    <w:rPr>
      <w:rFonts w:ascii="黑体" w:eastAsia="黑体"/>
      <w:kern w:val="0"/>
      <w:sz w:val="44"/>
    </w:rPr>
  </w:style>
  <w:style w:type="paragraph" w:customStyle="1" w:styleId="affffe">
    <w:name w:val="标准文件_标准代替"/>
    <w:basedOn w:val="afff5"/>
    <w:next w:val="afff5"/>
    <w:rsid w:val="00692BEE"/>
    <w:pPr>
      <w:spacing w:line="310" w:lineRule="exact"/>
      <w:jc w:val="right"/>
    </w:pPr>
    <w:rPr>
      <w:rFonts w:ascii="宋体" w:hAnsi="宋体"/>
      <w:kern w:val="0"/>
    </w:rPr>
  </w:style>
  <w:style w:type="paragraph" w:customStyle="1" w:styleId="afffff">
    <w:name w:val="标准文件_标准名称标题"/>
    <w:basedOn w:val="afff5"/>
    <w:next w:val="afff5"/>
    <w:rsid w:val="00692BEE"/>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692BEE"/>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692BEE"/>
    <w:pPr>
      <w:jc w:val="left"/>
    </w:pPr>
  </w:style>
  <w:style w:type="paragraph" w:customStyle="1" w:styleId="afffff2">
    <w:name w:val="标准文件_参考文献标题"/>
    <w:basedOn w:val="afff5"/>
    <w:next w:val="afff5"/>
    <w:rsid w:val="00692BEE"/>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692BEE"/>
    <w:pPr>
      <w:numPr>
        <w:numId w:val="173"/>
      </w:numPr>
    </w:pPr>
    <w:rPr>
      <w:rFonts w:ascii="宋体" w:hAnsi="Times New Roman"/>
    </w:rPr>
  </w:style>
  <w:style w:type="paragraph" w:customStyle="1" w:styleId="affffb">
    <w:name w:val="标准文件_段"/>
    <w:link w:val="Char"/>
    <w:rsid w:val="00692BEE"/>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692BEE"/>
    <w:pPr>
      <w:widowControl w:val="0"/>
      <w:numPr>
        <w:ilvl w:val="3"/>
        <w:numId w:val="234"/>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692BEE"/>
    <w:rPr>
      <w:rFonts w:ascii="黑体" w:eastAsia="黑体"/>
      <w:spacing w:val="0"/>
      <w:w w:val="100"/>
      <w:position w:val="3"/>
      <w:sz w:val="28"/>
    </w:rPr>
  </w:style>
  <w:style w:type="paragraph" w:customStyle="1" w:styleId="ad">
    <w:name w:val="标准文件_方框数字列项"/>
    <w:basedOn w:val="affffb"/>
    <w:rsid w:val="00692BEE"/>
    <w:pPr>
      <w:numPr>
        <w:numId w:val="178"/>
      </w:numPr>
      <w:ind w:firstLineChars="0" w:firstLine="0"/>
    </w:pPr>
  </w:style>
  <w:style w:type="paragraph" w:customStyle="1" w:styleId="afffff4">
    <w:name w:val="标准文件_封面标准编号"/>
    <w:basedOn w:val="afff5"/>
    <w:next w:val="affffe"/>
    <w:rsid w:val="00692BEE"/>
    <w:pPr>
      <w:spacing w:line="310" w:lineRule="exact"/>
      <w:jc w:val="right"/>
    </w:pPr>
    <w:rPr>
      <w:rFonts w:ascii="黑体" w:eastAsia="黑体"/>
      <w:kern w:val="0"/>
      <w:sz w:val="28"/>
    </w:rPr>
  </w:style>
  <w:style w:type="paragraph" w:customStyle="1" w:styleId="afffff5">
    <w:name w:val="标准文件_封面标准分类号"/>
    <w:basedOn w:val="afff5"/>
    <w:rsid w:val="00692BEE"/>
    <w:rPr>
      <w:rFonts w:ascii="黑体" w:eastAsia="黑体"/>
      <w:b/>
      <w:kern w:val="0"/>
      <w:sz w:val="28"/>
    </w:rPr>
  </w:style>
  <w:style w:type="paragraph" w:customStyle="1" w:styleId="afffff6">
    <w:name w:val="标准文件_封面标准名称"/>
    <w:basedOn w:val="afff5"/>
    <w:rsid w:val="00692BEE"/>
    <w:pPr>
      <w:spacing w:line="240" w:lineRule="auto"/>
      <w:jc w:val="center"/>
    </w:pPr>
    <w:rPr>
      <w:rFonts w:ascii="黑体" w:eastAsia="黑体"/>
      <w:kern w:val="0"/>
      <w:sz w:val="52"/>
    </w:rPr>
  </w:style>
  <w:style w:type="paragraph" w:customStyle="1" w:styleId="afffff7">
    <w:name w:val="标准文件_封面标准英文名称"/>
    <w:basedOn w:val="afff5"/>
    <w:rsid w:val="00692BEE"/>
    <w:pPr>
      <w:spacing w:line="240" w:lineRule="auto"/>
      <w:jc w:val="center"/>
    </w:pPr>
    <w:rPr>
      <w:rFonts w:ascii="黑体" w:eastAsia="黑体"/>
      <w:b/>
      <w:sz w:val="28"/>
    </w:rPr>
  </w:style>
  <w:style w:type="paragraph" w:customStyle="1" w:styleId="afffff8">
    <w:name w:val="标准文件_封面发布日期"/>
    <w:basedOn w:val="afff5"/>
    <w:rsid w:val="00692BEE"/>
    <w:pPr>
      <w:spacing w:line="310" w:lineRule="exact"/>
    </w:pPr>
    <w:rPr>
      <w:rFonts w:ascii="黑体" w:eastAsia="黑体"/>
      <w:kern w:val="0"/>
      <w:sz w:val="28"/>
    </w:rPr>
  </w:style>
  <w:style w:type="paragraph" w:customStyle="1" w:styleId="afffff9">
    <w:name w:val="标准文件_封面密级"/>
    <w:basedOn w:val="afff5"/>
    <w:rsid w:val="00692BEE"/>
    <w:rPr>
      <w:rFonts w:eastAsia="黑体"/>
      <w:sz w:val="32"/>
    </w:rPr>
  </w:style>
  <w:style w:type="paragraph" w:customStyle="1" w:styleId="afffffa">
    <w:name w:val="标准文件_封面实施日期"/>
    <w:basedOn w:val="afff5"/>
    <w:rsid w:val="00692BEE"/>
    <w:pPr>
      <w:spacing w:line="310" w:lineRule="exact"/>
      <w:jc w:val="right"/>
    </w:pPr>
    <w:rPr>
      <w:rFonts w:ascii="黑体" w:eastAsia="黑体"/>
      <w:sz w:val="28"/>
    </w:rPr>
  </w:style>
  <w:style w:type="paragraph" w:customStyle="1" w:styleId="afffffb">
    <w:name w:val="标准文件_封面抬头"/>
    <w:basedOn w:val="affffb"/>
    <w:rsid w:val="00692BEE"/>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692BEE"/>
    <w:pPr>
      <w:numPr>
        <w:numId w:val="193"/>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692BEE"/>
    <w:pPr>
      <w:numPr>
        <w:ilvl w:val="1"/>
        <w:numId w:val="181"/>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692BEE"/>
    <w:pPr>
      <w:widowControl w:val="0"/>
      <w:numPr>
        <w:ilvl w:val="1"/>
        <w:numId w:val="193"/>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692BEE"/>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692BEE"/>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692BEE"/>
    <w:pPr>
      <w:widowControl w:val="0"/>
      <w:numPr>
        <w:ilvl w:val="3"/>
        <w:numId w:val="193"/>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692BEE"/>
    <w:pPr>
      <w:widowControl w:val="0"/>
      <w:numPr>
        <w:ilvl w:val="4"/>
        <w:numId w:val="193"/>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692BEE"/>
    <w:pPr>
      <w:numPr>
        <w:ilvl w:val="1"/>
        <w:numId w:val="189"/>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692BEE"/>
    <w:pPr>
      <w:widowControl w:val="0"/>
      <w:numPr>
        <w:ilvl w:val="5"/>
        <w:numId w:val="193"/>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692BEE"/>
    <w:pPr>
      <w:numPr>
        <w:numId w:val="19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B46F9"/>
    <w:pPr>
      <w:spacing w:after="120"/>
    </w:pPr>
  </w:style>
  <w:style w:type="character" w:customStyle="1" w:styleId="afffffe">
    <w:name w:val="正文文本 字符"/>
    <w:link w:val="afffffd"/>
    <w:rsid w:val="009B46F9"/>
    <w:rPr>
      <w:kern w:val="2"/>
      <w:sz w:val="21"/>
      <w:szCs w:val="21"/>
    </w:rPr>
  </w:style>
  <w:style w:type="paragraph" w:customStyle="1" w:styleId="affffff">
    <w:name w:val="标准文件_附录章标题"/>
    <w:next w:val="affffb"/>
    <w:rsid w:val="00692BEE"/>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692BEE"/>
    <w:pPr>
      <w:ind w:leftChars="200" w:left="488" w:hangingChars="290" w:hanging="289"/>
    </w:pPr>
  </w:style>
  <w:style w:type="paragraph" w:customStyle="1" w:styleId="a6">
    <w:name w:val="标准文件_前言、引言标题"/>
    <w:next w:val="afff5"/>
    <w:rsid w:val="00692BEE"/>
    <w:pPr>
      <w:numPr>
        <w:numId w:val="231"/>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692BEE"/>
    <w:pPr>
      <w:spacing w:line="460" w:lineRule="exact"/>
      <w:ind w:left="0" w:firstLine="0"/>
    </w:pPr>
  </w:style>
  <w:style w:type="paragraph" w:customStyle="1" w:styleId="affffff2">
    <w:name w:val="标准文件_目录标题"/>
    <w:basedOn w:val="afff5"/>
    <w:rsid w:val="00692BEE"/>
    <w:pPr>
      <w:spacing w:before="480" w:afterLines="150" w:after="150" w:line="240" w:lineRule="auto"/>
      <w:jc w:val="center"/>
    </w:pPr>
    <w:rPr>
      <w:rFonts w:ascii="黑体" w:eastAsia="黑体"/>
      <w:sz w:val="32"/>
    </w:rPr>
  </w:style>
  <w:style w:type="paragraph" w:customStyle="1" w:styleId="af1">
    <w:name w:val="标准文件_破折号列项"/>
    <w:rsid w:val="00692BEE"/>
    <w:pPr>
      <w:numPr>
        <w:numId w:val="196"/>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692BEE"/>
    <w:pPr>
      <w:numPr>
        <w:numId w:val="197"/>
      </w:numPr>
    </w:pPr>
  </w:style>
  <w:style w:type="paragraph" w:customStyle="1" w:styleId="afff">
    <w:name w:val="标准文件_三级条标题"/>
    <w:basedOn w:val="affe"/>
    <w:next w:val="affffb"/>
    <w:rsid w:val="00692BEE"/>
    <w:pPr>
      <w:widowControl/>
      <w:numPr>
        <w:ilvl w:val="4"/>
      </w:numPr>
      <w:outlineLvl w:val="3"/>
    </w:pPr>
  </w:style>
  <w:style w:type="character" w:styleId="affffff3">
    <w:name w:val="Subtle Reference"/>
    <w:uiPriority w:val="31"/>
    <w:qFormat/>
    <w:rsid w:val="009B46F9"/>
    <w:rPr>
      <w:smallCaps/>
      <w:color w:val="C0504D"/>
      <w:u w:val="single"/>
    </w:rPr>
  </w:style>
  <w:style w:type="paragraph" w:customStyle="1" w:styleId="affffff4">
    <w:name w:val="标准文件_示例后续"/>
    <w:basedOn w:val="afff5"/>
    <w:rsid w:val="00692BEE"/>
    <w:pPr>
      <w:adjustRightInd/>
      <w:spacing w:line="240" w:lineRule="auto"/>
      <w:ind w:firstLineChars="200" w:firstLine="200"/>
    </w:pPr>
    <w:rPr>
      <w:sz w:val="18"/>
      <w:szCs w:val="24"/>
    </w:rPr>
  </w:style>
  <w:style w:type="paragraph" w:customStyle="1" w:styleId="aff9">
    <w:name w:val="标准文件_数字编号列项"/>
    <w:rsid w:val="00692BEE"/>
    <w:pPr>
      <w:numPr>
        <w:numId w:val="210"/>
      </w:numPr>
      <w:jc w:val="both"/>
    </w:pPr>
    <w:rPr>
      <w:rFonts w:ascii="宋体" w:hAnsi="宋体"/>
      <w:sz w:val="21"/>
    </w:rPr>
  </w:style>
  <w:style w:type="paragraph" w:customStyle="1" w:styleId="afff0">
    <w:name w:val="标准文件_四级条标题"/>
    <w:next w:val="affffb"/>
    <w:rsid w:val="00692BEE"/>
    <w:pPr>
      <w:widowControl w:val="0"/>
      <w:numPr>
        <w:ilvl w:val="5"/>
        <w:numId w:val="234"/>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B46F9"/>
    <w:rPr>
      <w:rFonts w:ascii="宋体"/>
      <w:kern w:val="2"/>
      <w:sz w:val="18"/>
      <w:szCs w:val="18"/>
    </w:rPr>
  </w:style>
  <w:style w:type="paragraph" w:customStyle="1" w:styleId="affffff7">
    <w:name w:val="标准文件_条文脚注"/>
    <w:basedOn w:val="affffff5"/>
    <w:rsid w:val="00692BEE"/>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692BEE"/>
    <w:pPr>
      <w:numPr>
        <w:numId w:val="214"/>
      </w:numPr>
      <w:spacing w:line="240" w:lineRule="auto"/>
      <w:jc w:val="left"/>
    </w:pPr>
    <w:rPr>
      <w:rFonts w:ascii="宋体" w:hAnsi="宋体"/>
      <w:sz w:val="18"/>
    </w:rPr>
  </w:style>
  <w:style w:type="character" w:styleId="affffff8">
    <w:name w:val="footnote reference"/>
    <w:aliases w:val="标准文件_脚注引用"/>
    <w:semiHidden/>
    <w:rsid w:val="00692BEE"/>
    <w:rPr>
      <w:rFonts w:ascii="宋体" w:eastAsia="宋体" w:hAnsi="宋体" w:cs="Times New Roman"/>
      <w:spacing w:val="0"/>
      <w:sz w:val="18"/>
      <w:vertAlign w:val="superscript"/>
    </w:rPr>
  </w:style>
  <w:style w:type="character" w:customStyle="1" w:styleId="affffff9">
    <w:name w:val="标准文件_图表脚注内容"/>
    <w:rsid w:val="00692BEE"/>
    <w:rPr>
      <w:rFonts w:ascii="宋体" w:eastAsia="宋体" w:hAnsi="宋体" w:cs="Times New Roman"/>
      <w:spacing w:val="0"/>
      <w:sz w:val="18"/>
      <w:vertAlign w:val="superscript"/>
    </w:rPr>
  </w:style>
  <w:style w:type="paragraph" w:customStyle="1" w:styleId="afff1">
    <w:name w:val="标准文件_五级条标题"/>
    <w:next w:val="affffb"/>
    <w:rsid w:val="00692BEE"/>
    <w:pPr>
      <w:widowControl w:val="0"/>
      <w:numPr>
        <w:ilvl w:val="6"/>
        <w:numId w:val="234"/>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692BEE"/>
    <w:pPr>
      <w:numPr>
        <w:ilvl w:val="1"/>
        <w:numId w:val="234"/>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692BEE"/>
    <w:pPr>
      <w:numPr>
        <w:ilvl w:val="2"/>
      </w:numPr>
      <w:spacing w:beforeLines="50" w:before="50" w:afterLines="50" w:after="50"/>
      <w:outlineLvl w:val="1"/>
    </w:pPr>
  </w:style>
  <w:style w:type="paragraph" w:customStyle="1" w:styleId="affffffa">
    <w:name w:val="标准文件_一致程度"/>
    <w:basedOn w:val="afff5"/>
    <w:rsid w:val="00692BEE"/>
    <w:pPr>
      <w:spacing w:line="440" w:lineRule="exact"/>
      <w:jc w:val="center"/>
    </w:pPr>
    <w:rPr>
      <w:sz w:val="28"/>
    </w:rPr>
  </w:style>
  <w:style w:type="paragraph" w:customStyle="1" w:styleId="affffffb">
    <w:name w:val="标准文件_引言标题"/>
    <w:next w:val="afff5"/>
    <w:rsid w:val="00692BEE"/>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692BEE"/>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692BEE"/>
    <w:pPr>
      <w:numPr>
        <w:ilvl w:val="1"/>
        <w:numId w:val="241"/>
      </w:numPr>
      <w:jc w:val="both"/>
    </w:pPr>
    <w:rPr>
      <w:rFonts w:ascii="宋体" w:hAnsi="Times New Roman"/>
      <w:sz w:val="21"/>
    </w:rPr>
  </w:style>
  <w:style w:type="paragraph" w:customStyle="1" w:styleId="af">
    <w:name w:val="标准文件_英文注："/>
    <w:basedOn w:val="afff5"/>
    <w:next w:val="affffb"/>
    <w:rsid w:val="00692BEE"/>
    <w:pPr>
      <w:numPr>
        <w:numId w:val="232"/>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92BEE"/>
    <w:pPr>
      <w:numPr>
        <w:numId w:val="233"/>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692BEE"/>
    <w:pPr>
      <w:numPr>
        <w:numId w:val="235"/>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692BEE"/>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692BEE"/>
    <w:pPr>
      <w:numPr>
        <w:numId w:val="236"/>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692BEE"/>
    <w:pPr>
      <w:numPr>
        <w:numId w:val="237"/>
      </w:numPr>
      <w:jc w:val="center"/>
    </w:pPr>
    <w:rPr>
      <w:rFonts w:ascii="黑体" w:eastAsia="黑体" w:hAnsi="Times New Roman"/>
      <w:sz w:val="21"/>
    </w:rPr>
  </w:style>
  <w:style w:type="paragraph" w:customStyle="1" w:styleId="afb">
    <w:name w:val="标准文件_正文英文图标题"/>
    <w:next w:val="affffb"/>
    <w:rsid w:val="00692BEE"/>
    <w:pPr>
      <w:numPr>
        <w:numId w:val="238"/>
      </w:numPr>
      <w:jc w:val="center"/>
    </w:pPr>
    <w:rPr>
      <w:rFonts w:ascii="黑体" w:eastAsia="黑体" w:hAnsi="Times New Roman"/>
      <w:sz w:val="21"/>
    </w:rPr>
  </w:style>
  <w:style w:type="paragraph" w:customStyle="1" w:styleId="af7">
    <w:name w:val="标准文件_编号列项（三级）"/>
    <w:rsid w:val="00692BEE"/>
    <w:pPr>
      <w:numPr>
        <w:ilvl w:val="2"/>
        <w:numId w:val="241"/>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f">
    <w:name w:val="发布部门"/>
    <w:next w:val="affffb"/>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5"/>
    <w:next w:val="affffb"/>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B46F9"/>
    <w:pPr>
      <w:outlineLvl w:val="4"/>
    </w:pPr>
  </w:style>
  <w:style w:type="paragraph" w:customStyle="1" w:styleId="afffffffa">
    <w:name w:val="附录四级无标题条"/>
    <w:basedOn w:val="afffffff9"/>
    <w:next w:val="affffb"/>
    <w:rsid w:val="009B46F9"/>
    <w:pPr>
      <w:outlineLvl w:val="5"/>
    </w:pPr>
  </w:style>
  <w:style w:type="paragraph" w:customStyle="1" w:styleId="afffffffb">
    <w:name w:val="附录图"/>
    <w:next w:val="affffb"/>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692BEE"/>
    <w:pPr>
      <w:numPr>
        <w:numId w:val="220"/>
      </w:numPr>
    </w:pPr>
    <w:rPr>
      <w:rFonts w:ascii="宋体" w:hAnsi="Times New Roman"/>
      <w:sz w:val="21"/>
    </w:rPr>
  </w:style>
  <w:style w:type="paragraph" w:customStyle="1" w:styleId="afffffffc">
    <w:name w:val="附录五级无标题条"/>
    <w:basedOn w:val="afffffffa"/>
    <w:next w:val="affffb"/>
    <w:rsid w:val="009B46F9"/>
    <w:pPr>
      <w:outlineLvl w:val="6"/>
    </w:pPr>
  </w:style>
  <w:style w:type="paragraph" w:customStyle="1" w:styleId="afffffffd">
    <w:name w:val="附录性质"/>
    <w:basedOn w:val="afff5"/>
    <w:rsid w:val="009B46F9"/>
    <w:pPr>
      <w:widowControl/>
      <w:adjustRightInd/>
      <w:jc w:val="center"/>
    </w:pPr>
    <w:rPr>
      <w:rFonts w:ascii="黑体" w:eastAsia="黑体"/>
    </w:rPr>
  </w:style>
  <w:style w:type="paragraph" w:customStyle="1" w:styleId="afffffffe">
    <w:name w:val="附录一级无标题条"/>
    <w:basedOn w:val="affffff"/>
    <w:next w:val="affffb"/>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f2">
    <w:name w:val="列项·"/>
    <w:basedOn w:val="affffb"/>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692BEE"/>
    <w:pPr>
      <w:adjustRightInd/>
      <w:spacing w:line="240" w:lineRule="auto"/>
      <w:jc w:val="left"/>
    </w:pPr>
    <w:rPr>
      <w:bCs/>
      <w:iCs/>
    </w:rPr>
  </w:style>
  <w:style w:type="paragraph" w:customStyle="1" w:styleId="31">
    <w:name w:val="目录 31"/>
    <w:basedOn w:val="afff5"/>
    <w:next w:val="afff5"/>
    <w:autoRedefine/>
    <w:semiHidden/>
    <w:rsid w:val="00692BEE"/>
    <w:pPr>
      <w:spacing w:line="240" w:lineRule="auto"/>
    </w:pPr>
    <w:rPr>
      <w:rFonts w:ascii="宋体" w:hAnsi="宋体"/>
      <w:iCs/>
    </w:rPr>
  </w:style>
  <w:style w:type="paragraph" w:customStyle="1" w:styleId="41">
    <w:name w:val="目录 41"/>
    <w:basedOn w:val="afff5"/>
    <w:next w:val="afff5"/>
    <w:autoRedefine/>
    <w:semiHidden/>
    <w:rsid w:val="00692BEE"/>
    <w:pPr>
      <w:adjustRightInd/>
      <w:spacing w:line="240" w:lineRule="auto"/>
      <w:jc w:val="left"/>
    </w:pPr>
  </w:style>
  <w:style w:type="paragraph" w:customStyle="1" w:styleId="51">
    <w:name w:val="目录 51"/>
    <w:basedOn w:val="afff5"/>
    <w:next w:val="afff5"/>
    <w:autoRedefine/>
    <w:semiHidden/>
    <w:rsid w:val="00692BEE"/>
    <w:pPr>
      <w:spacing w:line="240" w:lineRule="auto"/>
    </w:pPr>
    <w:rPr>
      <w:rFonts w:ascii="宋体" w:hAnsi="宋体"/>
    </w:rPr>
  </w:style>
  <w:style w:type="paragraph" w:customStyle="1" w:styleId="61">
    <w:name w:val="目录 61"/>
    <w:basedOn w:val="afff5"/>
    <w:next w:val="afff5"/>
    <w:autoRedefine/>
    <w:semiHidden/>
    <w:rsid w:val="00692BEE"/>
    <w:pPr>
      <w:adjustRightInd/>
      <w:spacing w:line="240" w:lineRule="auto"/>
      <w:jc w:val="left"/>
    </w:pPr>
  </w:style>
  <w:style w:type="paragraph" w:customStyle="1" w:styleId="71">
    <w:name w:val="目录 71"/>
    <w:basedOn w:val="61"/>
    <w:autoRedefine/>
    <w:semiHidden/>
    <w:rsid w:val="00692BEE"/>
    <w:pPr>
      <w:ind w:left="1260"/>
    </w:pPr>
  </w:style>
  <w:style w:type="paragraph" w:customStyle="1" w:styleId="81">
    <w:name w:val="目录 81"/>
    <w:basedOn w:val="71"/>
    <w:autoRedefine/>
    <w:semiHidden/>
    <w:rsid w:val="00692BEE"/>
    <w:pPr>
      <w:ind w:left="1470"/>
    </w:pPr>
  </w:style>
  <w:style w:type="paragraph" w:customStyle="1" w:styleId="91">
    <w:name w:val="目录 91"/>
    <w:basedOn w:val="81"/>
    <w:autoRedefine/>
    <w:semiHidden/>
    <w:rsid w:val="00692BEE"/>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b">
    <w:name w:val="前言标题"/>
    <w:next w:val="afff5"/>
    <w:rsid w:val="009B46F9"/>
    <w:pPr>
      <w:numPr>
        <w:numId w:val="234"/>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692BEE"/>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d"/>
    <w:qFormat/>
    <w:rsid w:val="00692BEE"/>
    <w:pPr>
      <w:spacing w:beforeLines="0" w:before="0" w:afterLines="0" w:after="0"/>
      <w:outlineLvl w:val="9"/>
    </w:pPr>
    <w:rPr>
      <w:rFonts w:ascii="宋体" w:eastAsia="宋体"/>
    </w:rPr>
  </w:style>
  <w:style w:type="paragraph" w:customStyle="1" w:styleId="afffffffff">
    <w:name w:val="标准文件_五级无标题"/>
    <w:basedOn w:val="afff1"/>
    <w:qFormat/>
    <w:rsid w:val="00692BEE"/>
    <w:pPr>
      <w:spacing w:beforeLines="0" w:before="0" w:afterLines="0" w:after="0"/>
      <w:outlineLvl w:val="9"/>
    </w:pPr>
    <w:rPr>
      <w:rFonts w:ascii="宋体" w:eastAsia="宋体"/>
    </w:rPr>
  </w:style>
  <w:style w:type="paragraph" w:customStyle="1" w:styleId="afffffffff0">
    <w:name w:val="标准文件_三级无标题"/>
    <w:basedOn w:val="afff"/>
    <w:qFormat/>
    <w:rsid w:val="00692BEE"/>
    <w:pPr>
      <w:spacing w:beforeLines="0" w:before="0" w:afterLines="0" w:after="0"/>
      <w:outlineLvl w:val="9"/>
    </w:pPr>
    <w:rPr>
      <w:rFonts w:ascii="宋体" w:eastAsia="宋体"/>
    </w:rPr>
  </w:style>
  <w:style w:type="paragraph" w:customStyle="1" w:styleId="afffffffff1">
    <w:name w:val="标准文件_二级无标题"/>
    <w:basedOn w:val="affe"/>
    <w:qFormat/>
    <w:rsid w:val="00692BEE"/>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B46F9"/>
    <w:rPr>
      <w:rFonts w:eastAsia="宋体"/>
    </w:rPr>
  </w:style>
  <w:style w:type="paragraph" w:customStyle="1" w:styleId="afffffffff3">
    <w:name w:val="标准文件_四级无标题"/>
    <w:basedOn w:val="afff0"/>
    <w:qFormat/>
    <w:rsid w:val="00692BEE"/>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692BEE"/>
    <w:pPr>
      <w:numPr>
        <w:numId w:val="174"/>
      </w:numPr>
      <w:ind w:firstLineChars="0" w:firstLine="0"/>
    </w:pPr>
    <w:rPr>
      <w:rFonts w:ascii="Times New Roman" w:cs="Arial"/>
      <w:szCs w:val="28"/>
    </w:rPr>
  </w:style>
  <w:style w:type="paragraph" w:customStyle="1" w:styleId="ae">
    <w:name w:val="标准文件_小写罗马数字编号列项"/>
    <w:basedOn w:val="affffb"/>
    <w:rsid w:val="00692BEE"/>
    <w:pPr>
      <w:numPr>
        <w:numId w:val="217"/>
      </w:numPr>
      <w:ind w:firstLineChars="0" w:firstLine="0"/>
    </w:pPr>
    <w:rPr>
      <w:rFonts w:cs="Arial"/>
      <w:szCs w:val="28"/>
    </w:rPr>
  </w:style>
  <w:style w:type="paragraph" w:customStyle="1" w:styleId="afffffffff4">
    <w:name w:val="标准文件_附录标题"/>
    <w:basedOn w:val="aff3"/>
    <w:qFormat/>
    <w:rsid w:val="00692BEE"/>
    <w:pPr>
      <w:numPr>
        <w:numId w:val="0"/>
      </w:numPr>
      <w:spacing w:after="280"/>
      <w:outlineLvl w:val="9"/>
    </w:pPr>
  </w:style>
  <w:style w:type="paragraph" w:customStyle="1" w:styleId="afffffffff5">
    <w:name w:val="标准文件_二级项"/>
    <w:rsid w:val="00692BEE"/>
    <w:rPr>
      <w:rFonts w:ascii="宋体" w:hAnsi="Times New Roman"/>
      <w:sz w:val="21"/>
    </w:rPr>
  </w:style>
  <w:style w:type="paragraph" w:customStyle="1" w:styleId="af3">
    <w:name w:val="标准文件_三级项"/>
    <w:basedOn w:val="afff5"/>
    <w:rsid w:val="00692BEE"/>
    <w:pPr>
      <w:numPr>
        <w:ilvl w:val="2"/>
        <w:numId w:val="220"/>
      </w:numPr>
      <w:spacing w:line="-300" w:lineRule="auto"/>
    </w:pPr>
    <w:rPr>
      <w:rFonts w:ascii="Times New Roman" w:hAnsi="Times New Roman"/>
    </w:rPr>
  </w:style>
  <w:style w:type="paragraph" w:customStyle="1" w:styleId="affa">
    <w:name w:val="图表脚注说明"/>
    <w:basedOn w:val="afff5"/>
    <w:next w:val="affffb"/>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692BEE"/>
    <w:pPr>
      <w:numPr>
        <w:numId w:val="241"/>
      </w:numPr>
      <w:jc w:val="both"/>
    </w:pPr>
    <w:rPr>
      <w:rFonts w:ascii="宋体" w:hAnsi="Times New Roman"/>
      <w:sz w:val="21"/>
    </w:rPr>
  </w:style>
  <w:style w:type="paragraph" w:customStyle="1" w:styleId="afffffffff6">
    <w:name w:val="标准文件_索引字母"/>
    <w:next w:val="affffb"/>
    <w:qFormat/>
    <w:rsid w:val="00692BEE"/>
    <w:pPr>
      <w:jc w:val="center"/>
    </w:pPr>
    <w:rPr>
      <w:rFonts w:ascii="宋体" w:eastAsia="Times New Roman" w:hAnsi="宋体"/>
      <w:b/>
      <w:kern w:val="2"/>
      <w:sz w:val="21"/>
    </w:rPr>
  </w:style>
  <w:style w:type="paragraph" w:customStyle="1" w:styleId="afffffffff7">
    <w:name w:val="标准文件_附录前"/>
    <w:next w:val="affffb"/>
    <w:qFormat/>
    <w:rsid w:val="00692BEE"/>
    <w:pPr>
      <w:spacing w:line="20" w:lineRule="atLeast"/>
      <w:ind w:firstLine="200"/>
    </w:pPr>
    <w:rPr>
      <w:rFonts w:ascii="宋体" w:hAnsi="宋体"/>
      <w:kern w:val="2"/>
      <w:sz w:val="10"/>
    </w:rPr>
  </w:style>
  <w:style w:type="paragraph" w:customStyle="1" w:styleId="afffffffff8">
    <w:name w:val="标准文件_正文标准名称"/>
    <w:qFormat/>
    <w:rsid w:val="00692BEE"/>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92BEE"/>
    <w:pPr>
      <w:ind w:firstLineChars="0" w:firstLine="0"/>
      <w:jc w:val="center"/>
    </w:pPr>
    <w:rPr>
      <w:sz w:val="18"/>
    </w:rPr>
  </w:style>
  <w:style w:type="paragraph" w:customStyle="1" w:styleId="afff2">
    <w:name w:val="标准文件_注："/>
    <w:next w:val="affffb"/>
    <w:rsid w:val="00692BEE"/>
    <w:pPr>
      <w:widowControl w:val="0"/>
      <w:numPr>
        <w:numId w:val="239"/>
      </w:numPr>
      <w:autoSpaceDE w:val="0"/>
      <w:autoSpaceDN w:val="0"/>
      <w:jc w:val="both"/>
    </w:pPr>
    <w:rPr>
      <w:rFonts w:ascii="宋体" w:hAnsi="Times New Roman"/>
      <w:sz w:val="18"/>
      <w:szCs w:val="18"/>
    </w:rPr>
  </w:style>
  <w:style w:type="paragraph" w:customStyle="1" w:styleId="a5">
    <w:name w:val="标准文件_注×："/>
    <w:rsid w:val="00692BEE"/>
    <w:pPr>
      <w:widowControl w:val="0"/>
      <w:numPr>
        <w:numId w:val="240"/>
      </w:numPr>
      <w:autoSpaceDE w:val="0"/>
      <w:autoSpaceDN w:val="0"/>
      <w:jc w:val="both"/>
    </w:pPr>
    <w:rPr>
      <w:rFonts w:ascii="宋体" w:hAnsi="Times New Roman"/>
      <w:sz w:val="18"/>
      <w:szCs w:val="18"/>
    </w:rPr>
  </w:style>
  <w:style w:type="paragraph" w:customStyle="1" w:styleId="ac">
    <w:name w:val="标准文件_示例："/>
    <w:next w:val="afffffffffa"/>
    <w:rsid w:val="00692BEE"/>
    <w:pPr>
      <w:widowControl w:val="0"/>
      <w:numPr>
        <w:numId w:val="203"/>
      </w:numPr>
      <w:jc w:val="both"/>
    </w:pPr>
    <w:rPr>
      <w:rFonts w:ascii="宋体" w:hAnsi="Times New Roman"/>
      <w:sz w:val="18"/>
      <w:szCs w:val="18"/>
    </w:rPr>
  </w:style>
  <w:style w:type="paragraph" w:customStyle="1" w:styleId="afa">
    <w:name w:val="标准文件_示例×："/>
    <w:basedOn w:val="afff5"/>
    <w:next w:val="afffffffffa"/>
    <w:qFormat/>
    <w:rsid w:val="00692BEE"/>
    <w:pPr>
      <w:widowControl/>
      <w:numPr>
        <w:numId w:val="204"/>
      </w:numPr>
      <w:adjustRightInd/>
      <w:spacing w:line="240" w:lineRule="auto"/>
    </w:pPr>
    <w:rPr>
      <w:rFonts w:ascii="宋体" w:hAnsi="Times New Roman"/>
      <w:kern w:val="0"/>
      <w:sz w:val="18"/>
      <w:szCs w:val="18"/>
    </w:rPr>
  </w:style>
  <w:style w:type="character" w:customStyle="1" w:styleId="Char">
    <w:name w:val="标准文件_段 Char"/>
    <w:link w:val="affffb"/>
    <w:rsid w:val="00692BEE"/>
    <w:rPr>
      <w:rFonts w:ascii="宋体" w:hAnsi="Times New Roman"/>
      <w:noProof/>
      <w:sz w:val="21"/>
    </w:rPr>
  </w:style>
  <w:style w:type="paragraph" w:customStyle="1" w:styleId="afffffffffb">
    <w:name w:val="标准文件_表格续"/>
    <w:basedOn w:val="affffb"/>
    <w:next w:val="affffb"/>
    <w:qFormat/>
    <w:rsid w:val="00692BEE"/>
    <w:pPr>
      <w:jc w:val="center"/>
    </w:pPr>
    <w:rPr>
      <w:rFonts w:ascii="黑体" w:eastAsia="黑体" w:hAnsi="黑体"/>
    </w:rPr>
  </w:style>
  <w:style w:type="paragraph" w:styleId="TOC1">
    <w:name w:val="toc 1"/>
    <w:basedOn w:val="afff5"/>
    <w:next w:val="afff5"/>
    <w:autoRedefine/>
    <w:uiPriority w:val="39"/>
    <w:unhideWhenUsed/>
    <w:rsid w:val="00692BEE"/>
    <w:rPr>
      <w:rFonts w:ascii="宋体"/>
    </w:rPr>
  </w:style>
  <w:style w:type="table" w:styleId="afffffffffc">
    <w:name w:val="Table Grid"/>
    <w:basedOn w:val="afff7"/>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b"/>
    <w:qFormat/>
    <w:rsid w:val="00692BEE"/>
    <w:pPr>
      <w:numPr>
        <w:ilvl w:val="1"/>
        <w:numId w:val="220"/>
      </w:numPr>
      <w:ind w:firstLineChars="0" w:firstLine="0"/>
    </w:pPr>
  </w:style>
  <w:style w:type="paragraph" w:customStyle="1" w:styleId="21">
    <w:name w:val="标准文件_三级项2"/>
    <w:basedOn w:val="affffb"/>
    <w:qFormat/>
    <w:rsid w:val="00692BEE"/>
    <w:pPr>
      <w:numPr>
        <w:numId w:val="202"/>
      </w:numPr>
      <w:spacing w:line="300" w:lineRule="exact"/>
      <w:ind w:firstLineChars="0"/>
    </w:pPr>
    <w:rPr>
      <w:rFonts w:ascii="Times New Roman"/>
    </w:rPr>
  </w:style>
  <w:style w:type="paragraph" w:customStyle="1" w:styleId="20">
    <w:name w:val="标准文件_一级项2"/>
    <w:basedOn w:val="affffb"/>
    <w:qFormat/>
    <w:rsid w:val="00692BEE"/>
    <w:pPr>
      <w:numPr>
        <w:numId w:val="221"/>
      </w:numPr>
      <w:spacing w:line="300" w:lineRule="exact"/>
      <w:ind w:firstLineChars="0"/>
    </w:pPr>
    <w:rPr>
      <w:rFonts w:ascii="Times New Roman"/>
    </w:rPr>
  </w:style>
  <w:style w:type="paragraph" w:customStyle="1" w:styleId="afffffffffe">
    <w:name w:val="标准文件_提示"/>
    <w:basedOn w:val="affffb"/>
    <w:next w:val="affffb"/>
    <w:qFormat/>
    <w:rsid w:val="00692BEE"/>
    <w:pPr>
      <w:ind w:firstLine="420"/>
    </w:pPr>
    <w:rPr>
      <w:rFonts w:ascii="黑体" w:eastAsia="黑体"/>
    </w:rPr>
  </w:style>
  <w:style w:type="character" w:customStyle="1" w:styleId="affffffffff">
    <w:name w:val="标准文件_来源"/>
    <w:basedOn w:val="afff6"/>
    <w:uiPriority w:val="1"/>
    <w:qFormat/>
    <w:rsid w:val="00692BEE"/>
    <w:rPr>
      <w:rFonts w:eastAsia="宋体"/>
      <w:sz w:val="21"/>
    </w:rPr>
  </w:style>
  <w:style w:type="paragraph" w:customStyle="1" w:styleId="affffffffff0">
    <w:name w:val="标准文件_图表说明"/>
    <w:qFormat/>
    <w:rsid w:val="00692BEE"/>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b"/>
    <w:qFormat/>
    <w:rsid w:val="00692BEE"/>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692BEE"/>
    <w:pPr>
      <w:framePr w:wrap="auto"/>
      <w:spacing w:before="57"/>
    </w:pPr>
    <w:rPr>
      <w:sz w:val="21"/>
    </w:rPr>
  </w:style>
  <w:style w:type="paragraph" w:customStyle="1" w:styleId="affffffffff5">
    <w:name w:val="标准文件_文件名称"/>
    <w:basedOn w:val="affffb"/>
    <w:next w:val="affffb"/>
    <w:qFormat/>
    <w:rsid w:val="00692BEE"/>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692BEE"/>
    <w:pPr>
      <w:spacing w:line="300" w:lineRule="exact"/>
      <w:ind w:left="420"/>
    </w:pPr>
    <w:rPr>
      <w:rFonts w:ascii="宋体"/>
    </w:rPr>
  </w:style>
  <w:style w:type="paragraph" w:styleId="TOC4">
    <w:name w:val="toc 4"/>
    <w:basedOn w:val="afff5"/>
    <w:next w:val="afff5"/>
    <w:autoRedefine/>
    <w:uiPriority w:val="39"/>
    <w:unhideWhenUsed/>
    <w:rsid w:val="00692BEE"/>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692BEE"/>
    <w:pPr>
      <w:ind w:left="839"/>
    </w:pPr>
    <w:rPr>
      <w:rFonts w:ascii="宋体"/>
    </w:rPr>
  </w:style>
  <w:style w:type="paragraph" w:styleId="TOC6">
    <w:name w:val="toc 6"/>
    <w:basedOn w:val="afff5"/>
    <w:next w:val="afff5"/>
    <w:autoRedefine/>
    <w:uiPriority w:val="39"/>
    <w:unhideWhenUsed/>
    <w:rsid w:val="00692BEE"/>
    <w:pPr>
      <w:spacing w:line="300" w:lineRule="exact"/>
      <w:ind w:left="1049"/>
    </w:pPr>
    <w:rPr>
      <w:rFonts w:ascii="宋体"/>
    </w:rPr>
  </w:style>
  <w:style w:type="paragraph" w:styleId="TOC7">
    <w:name w:val="toc 7"/>
    <w:basedOn w:val="afff5"/>
    <w:next w:val="afff5"/>
    <w:autoRedefine/>
    <w:uiPriority w:val="39"/>
    <w:unhideWhenUsed/>
    <w:rsid w:val="00692BEE"/>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692BEE"/>
    <w:pPr>
      <w:numPr>
        <w:numId w:val="189"/>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692BEE"/>
    <w:pPr>
      <w:numPr>
        <w:numId w:val="181"/>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692BEE"/>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692BEE"/>
    <w:pPr>
      <w:numPr>
        <w:ilvl w:val="1"/>
        <w:numId w:val="231"/>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692BEE"/>
    <w:pPr>
      <w:numPr>
        <w:ilvl w:val="2"/>
        <w:numId w:val="231"/>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692BEE"/>
    <w:pPr>
      <w:numPr>
        <w:ilvl w:val="3"/>
        <w:numId w:val="231"/>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692BEE"/>
    <w:pPr>
      <w:numPr>
        <w:ilvl w:val="4"/>
        <w:numId w:val="231"/>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692BEE"/>
    <w:pPr>
      <w:numPr>
        <w:ilvl w:val="5"/>
        <w:numId w:val="231"/>
      </w:numPr>
      <w:spacing w:beforeLines="50" w:before="50" w:afterLines="50" w:after="50"/>
      <w:ind w:firstLineChars="0"/>
    </w:pPr>
    <w:rPr>
      <w:rFonts w:ascii="黑体" w:eastAsia="黑体"/>
    </w:rPr>
  </w:style>
  <w:style w:type="paragraph" w:customStyle="1" w:styleId="affffffffff6">
    <w:name w:val="标准文件_注后"/>
    <w:basedOn w:val="affffb"/>
    <w:qFormat/>
    <w:rsid w:val="00692BEE"/>
    <w:pPr>
      <w:ind w:left="811" w:firstLineChars="0" w:firstLine="0"/>
    </w:pPr>
    <w:rPr>
      <w:sz w:val="18"/>
    </w:rPr>
  </w:style>
  <w:style w:type="paragraph" w:customStyle="1" w:styleId="X">
    <w:name w:val="标准文件_注X后"/>
    <w:basedOn w:val="affffb"/>
    <w:qFormat/>
    <w:rsid w:val="00692BEE"/>
    <w:pPr>
      <w:ind w:left="811" w:firstLineChars="0" w:firstLine="0"/>
    </w:pPr>
    <w:rPr>
      <w:sz w:val="18"/>
    </w:rPr>
  </w:style>
  <w:style w:type="paragraph" w:customStyle="1" w:styleId="affffffffff7">
    <w:name w:val="标准文件_示例后"/>
    <w:basedOn w:val="affffb"/>
    <w:qFormat/>
    <w:rsid w:val="00692BEE"/>
    <w:pPr>
      <w:ind w:left="964" w:firstLineChars="0" w:firstLine="0"/>
    </w:pPr>
    <w:rPr>
      <w:sz w:val="18"/>
    </w:rPr>
  </w:style>
  <w:style w:type="paragraph" w:customStyle="1" w:styleId="X0">
    <w:name w:val="标准文件_示例X后"/>
    <w:basedOn w:val="affffb"/>
    <w:link w:val="X1"/>
    <w:qFormat/>
    <w:rsid w:val="00692BEE"/>
    <w:pPr>
      <w:ind w:left="1049" w:firstLineChars="0" w:firstLine="0"/>
    </w:pPr>
    <w:rPr>
      <w:sz w:val="18"/>
    </w:rPr>
  </w:style>
  <w:style w:type="character" w:customStyle="1" w:styleId="X1">
    <w:name w:val="标准文件_示例X后 字符"/>
    <w:basedOn w:val="Char"/>
    <w:link w:val="X0"/>
    <w:rsid w:val="00692BEE"/>
    <w:rPr>
      <w:rFonts w:ascii="宋体" w:hAnsi="Times New Roman"/>
      <w:noProof/>
      <w:sz w:val="18"/>
    </w:rPr>
  </w:style>
  <w:style w:type="paragraph" w:customStyle="1" w:styleId="affffffffff8">
    <w:name w:val="标准文件_索引项"/>
    <w:basedOn w:val="affffb"/>
    <w:next w:val="affffb"/>
    <w:qFormat/>
    <w:rsid w:val="00692BEE"/>
    <w:pPr>
      <w:tabs>
        <w:tab w:val="right" w:leader="dot" w:pos="9356"/>
      </w:tabs>
      <w:ind w:left="210" w:firstLineChars="0" w:hanging="210"/>
      <w:jc w:val="left"/>
    </w:pPr>
  </w:style>
  <w:style w:type="paragraph" w:customStyle="1" w:styleId="affffffffff9">
    <w:name w:val="标准文件_附录一级无标题"/>
    <w:basedOn w:val="aff4"/>
    <w:qFormat/>
    <w:rsid w:val="00692BEE"/>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692BEE"/>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692BEE"/>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692BEE"/>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692BEE"/>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692BEE"/>
    <w:pPr>
      <w:ind w:firstLine="420"/>
    </w:pPr>
    <w:rPr>
      <w:sz w:val="18"/>
    </w:rPr>
  </w:style>
  <w:style w:type="paragraph" w:customStyle="1" w:styleId="affffffffffe">
    <w:name w:val="标准文件_引言一级无标题"/>
    <w:basedOn w:val="a7"/>
    <w:next w:val="affffb"/>
    <w:qFormat/>
    <w:rsid w:val="00692BEE"/>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692BEE"/>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692BEE"/>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692BEE"/>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692BEE"/>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692BEE"/>
    <w:rPr>
      <w:rFonts w:hAnsi="黑体"/>
    </w:rPr>
  </w:style>
  <w:style w:type="paragraph" w:customStyle="1" w:styleId="afffffffffff4">
    <w:name w:val="标准文件_脚注内容"/>
    <w:basedOn w:val="affffb"/>
    <w:qFormat/>
    <w:rsid w:val="00692BEE"/>
    <w:pPr>
      <w:ind w:leftChars="200" w:left="400" w:hangingChars="200" w:hanging="200"/>
    </w:pPr>
    <w:rPr>
      <w:sz w:val="15"/>
    </w:rPr>
  </w:style>
  <w:style w:type="paragraph" w:customStyle="1" w:styleId="afffffffffff5">
    <w:name w:val="标准文件_术语条一"/>
    <w:basedOn w:val="affffffffe"/>
    <w:next w:val="affffb"/>
    <w:qFormat/>
    <w:rsid w:val="00692BEE"/>
  </w:style>
  <w:style w:type="paragraph" w:customStyle="1" w:styleId="afffffffffff6">
    <w:name w:val="标准文件_术语条二"/>
    <w:basedOn w:val="afffffffff1"/>
    <w:next w:val="affffb"/>
    <w:qFormat/>
    <w:rsid w:val="00692BEE"/>
  </w:style>
  <w:style w:type="paragraph" w:customStyle="1" w:styleId="afffffffffff7">
    <w:name w:val="标准文件_术语条三"/>
    <w:basedOn w:val="afffffffff0"/>
    <w:next w:val="affffb"/>
    <w:qFormat/>
    <w:rsid w:val="00692BEE"/>
  </w:style>
  <w:style w:type="paragraph" w:customStyle="1" w:styleId="afffffffffff8">
    <w:name w:val="标准文件_术语条四"/>
    <w:basedOn w:val="afffffffff3"/>
    <w:next w:val="affffb"/>
    <w:qFormat/>
    <w:rsid w:val="00692BEE"/>
  </w:style>
  <w:style w:type="paragraph" w:customStyle="1" w:styleId="afffffffffff9">
    <w:name w:val="标准文件_术语条五"/>
    <w:basedOn w:val="afffffffff"/>
    <w:next w:val="affffb"/>
    <w:qFormat/>
    <w:rsid w:val="00692BEE"/>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List Paragraph"/>
    <w:basedOn w:val="afff5"/>
    <w:uiPriority w:val="34"/>
    <w:qFormat/>
    <w:rsid w:val="008676C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1646">
      <w:bodyDiv w:val="1"/>
      <w:marLeft w:val="0"/>
      <w:marRight w:val="0"/>
      <w:marTop w:val="0"/>
      <w:marBottom w:val="0"/>
      <w:divBdr>
        <w:top w:val="none" w:sz="0" w:space="0" w:color="auto"/>
        <w:left w:val="none" w:sz="0" w:space="0" w:color="auto"/>
        <w:bottom w:val="none" w:sz="0" w:space="0" w:color="auto"/>
        <w:right w:val="none" w:sz="0" w:space="0" w:color="auto"/>
      </w:divBdr>
    </w:div>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79256989">
      <w:bodyDiv w:val="1"/>
      <w:marLeft w:val="0"/>
      <w:marRight w:val="0"/>
      <w:marTop w:val="0"/>
      <w:marBottom w:val="0"/>
      <w:divBdr>
        <w:top w:val="none" w:sz="0" w:space="0" w:color="auto"/>
        <w:left w:val="none" w:sz="0" w:space="0" w:color="auto"/>
        <w:bottom w:val="none" w:sz="0" w:space="0" w:color="auto"/>
        <w:right w:val="none" w:sz="0" w:space="0" w:color="auto"/>
      </w:divBdr>
    </w:div>
    <w:div w:id="110056485">
      <w:bodyDiv w:val="1"/>
      <w:marLeft w:val="0"/>
      <w:marRight w:val="0"/>
      <w:marTop w:val="0"/>
      <w:marBottom w:val="0"/>
      <w:divBdr>
        <w:top w:val="none" w:sz="0" w:space="0" w:color="auto"/>
        <w:left w:val="none" w:sz="0" w:space="0" w:color="auto"/>
        <w:bottom w:val="none" w:sz="0" w:space="0" w:color="auto"/>
        <w:right w:val="none" w:sz="0" w:space="0" w:color="auto"/>
      </w:divBdr>
      <w:divsChild>
        <w:div w:id="1403987969">
          <w:marLeft w:val="0"/>
          <w:marRight w:val="0"/>
          <w:marTop w:val="0"/>
          <w:marBottom w:val="0"/>
          <w:divBdr>
            <w:top w:val="none" w:sz="0" w:space="0" w:color="auto"/>
            <w:left w:val="none" w:sz="0" w:space="0" w:color="auto"/>
            <w:bottom w:val="none" w:sz="0" w:space="0" w:color="auto"/>
            <w:right w:val="none" w:sz="0" w:space="0" w:color="auto"/>
          </w:divBdr>
        </w:div>
      </w:divsChild>
    </w:div>
    <w:div w:id="126123595">
      <w:bodyDiv w:val="1"/>
      <w:marLeft w:val="0"/>
      <w:marRight w:val="0"/>
      <w:marTop w:val="0"/>
      <w:marBottom w:val="0"/>
      <w:divBdr>
        <w:top w:val="none" w:sz="0" w:space="0" w:color="auto"/>
        <w:left w:val="none" w:sz="0" w:space="0" w:color="auto"/>
        <w:bottom w:val="none" w:sz="0" w:space="0" w:color="auto"/>
        <w:right w:val="none" w:sz="0" w:space="0" w:color="auto"/>
      </w:divBdr>
    </w:div>
    <w:div w:id="126438346">
      <w:bodyDiv w:val="1"/>
      <w:marLeft w:val="0"/>
      <w:marRight w:val="0"/>
      <w:marTop w:val="0"/>
      <w:marBottom w:val="0"/>
      <w:divBdr>
        <w:top w:val="none" w:sz="0" w:space="0" w:color="auto"/>
        <w:left w:val="none" w:sz="0" w:space="0" w:color="auto"/>
        <w:bottom w:val="none" w:sz="0" w:space="0" w:color="auto"/>
        <w:right w:val="none" w:sz="0" w:space="0" w:color="auto"/>
      </w:divBdr>
    </w:div>
    <w:div w:id="144586671">
      <w:bodyDiv w:val="1"/>
      <w:marLeft w:val="0"/>
      <w:marRight w:val="0"/>
      <w:marTop w:val="0"/>
      <w:marBottom w:val="0"/>
      <w:divBdr>
        <w:top w:val="none" w:sz="0" w:space="0" w:color="auto"/>
        <w:left w:val="none" w:sz="0" w:space="0" w:color="auto"/>
        <w:bottom w:val="none" w:sz="0" w:space="0" w:color="auto"/>
        <w:right w:val="none" w:sz="0" w:space="0" w:color="auto"/>
      </w:divBdr>
    </w:div>
    <w:div w:id="571698374">
      <w:bodyDiv w:val="1"/>
      <w:marLeft w:val="0"/>
      <w:marRight w:val="0"/>
      <w:marTop w:val="0"/>
      <w:marBottom w:val="0"/>
      <w:divBdr>
        <w:top w:val="none" w:sz="0" w:space="0" w:color="auto"/>
        <w:left w:val="none" w:sz="0" w:space="0" w:color="auto"/>
        <w:bottom w:val="none" w:sz="0" w:space="0" w:color="auto"/>
        <w:right w:val="none" w:sz="0" w:space="0" w:color="auto"/>
      </w:divBdr>
    </w:div>
    <w:div w:id="712314221">
      <w:bodyDiv w:val="1"/>
      <w:marLeft w:val="0"/>
      <w:marRight w:val="0"/>
      <w:marTop w:val="0"/>
      <w:marBottom w:val="0"/>
      <w:divBdr>
        <w:top w:val="none" w:sz="0" w:space="0" w:color="auto"/>
        <w:left w:val="none" w:sz="0" w:space="0" w:color="auto"/>
        <w:bottom w:val="none" w:sz="0" w:space="0" w:color="auto"/>
        <w:right w:val="none" w:sz="0" w:space="0" w:color="auto"/>
      </w:divBdr>
    </w:div>
    <w:div w:id="749886262">
      <w:bodyDiv w:val="1"/>
      <w:marLeft w:val="0"/>
      <w:marRight w:val="0"/>
      <w:marTop w:val="0"/>
      <w:marBottom w:val="0"/>
      <w:divBdr>
        <w:top w:val="none" w:sz="0" w:space="0" w:color="auto"/>
        <w:left w:val="none" w:sz="0" w:space="0" w:color="auto"/>
        <w:bottom w:val="none" w:sz="0" w:space="0" w:color="auto"/>
        <w:right w:val="none" w:sz="0" w:space="0" w:color="auto"/>
      </w:divBdr>
    </w:div>
    <w:div w:id="771781369">
      <w:bodyDiv w:val="1"/>
      <w:marLeft w:val="0"/>
      <w:marRight w:val="0"/>
      <w:marTop w:val="0"/>
      <w:marBottom w:val="0"/>
      <w:divBdr>
        <w:top w:val="none" w:sz="0" w:space="0" w:color="auto"/>
        <w:left w:val="none" w:sz="0" w:space="0" w:color="auto"/>
        <w:bottom w:val="none" w:sz="0" w:space="0" w:color="auto"/>
        <w:right w:val="none" w:sz="0" w:space="0" w:color="auto"/>
      </w:divBdr>
    </w:div>
    <w:div w:id="995302077">
      <w:bodyDiv w:val="1"/>
      <w:marLeft w:val="0"/>
      <w:marRight w:val="0"/>
      <w:marTop w:val="0"/>
      <w:marBottom w:val="0"/>
      <w:divBdr>
        <w:top w:val="none" w:sz="0" w:space="0" w:color="auto"/>
        <w:left w:val="none" w:sz="0" w:space="0" w:color="auto"/>
        <w:bottom w:val="none" w:sz="0" w:space="0" w:color="auto"/>
        <w:right w:val="none" w:sz="0" w:space="0" w:color="auto"/>
      </w:divBdr>
      <w:divsChild>
        <w:div w:id="1718354740">
          <w:marLeft w:val="0"/>
          <w:marRight w:val="0"/>
          <w:marTop w:val="0"/>
          <w:marBottom w:val="0"/>
          <w:divBdr>
            <w:top w:val="none" w:sz="0" w:space="0" w:color="auto"/>
            <w:left w:val="none" w:sz="0" w:space="0" w:color="auto"/>
            <w:bottom w:val="none" w:sz="0" w:space="0" w:color="auto"/>
            <w:right w:val="none" w:sz="0" w:space="0" w:color="auto"/>
          </w:divBdr>
        </w:div>
      </w:divsChild>
    </w:div>
    <w:div w:id="1063717223">
      <w:bodyDiv w:val="1"/>
      <w:marLeft w:val="0"/>
      <w:marRight w:val="0"/>
      <w:marTop w:val="0"/>
      <w:marBottom w:val="0"/>
      <w:divBdr>
        <w:top w:val="none" w:sz="0" w:space="0" w:color="auto"/>
        <w:left w:val="none" w:sz="0" w:space="0" w:color="auto"/>
        <w:bottom w:val="none" w:sz="0" w:space="0" w:color="auto"/>
        <w:right w:val="none" w:sz="0" w:space="0" w:color="auto"/>
      </w:divBdr>
    </w:div>
    <w:div w:id="1088699463">
      <w:bodyDiv w:val="1"/>
      <w:marLeft w:val="0"/>
      <w:marRight w:val="0"/>
      <w:marTop w:val="0"/>
      <w:marBottom w:val="0"/>
      <w:divBdr>
        <w:top w:val="none" w:sz="0" w:space="0" w:color="auto"/>
        <w:left w:val="none" w:sz="0" w:space="0" w:color="auto"/>
        <w:bottom w:val="none" w:sz="0" w:space="0" w:color="auto"/>
        <w:right w:val="none" w:sz="0" w:space="0" w:color="auto"/>
      </w:divBdr>
    </w:div>
    <w:div w:id="1423723025">
      <w:bodyDiv w:val="1"/>
      <w:marLeft w:val="0"/>
      <w:marRight w:val="0"/>
      <w:marTop w:val="0"/>
      <w:marBottom w:val="0"/>
      <w:divBdr>
        <w:top w:val="none" w:sz="0" w:space="0" w:color="auto"/>
        <w:left w:val="none" w:sz="0" w:space="0" w:color="auto"/>
        <w:bottom w:val="none" w:sz="0" w:space="0" w:color="auto"/>
        <w:right w:val="none" w:sz="0" w:space="0" w:color="auto"/>
      </w:divBdr>
    </w:div>
    <w:div w:id="1503619607">
      <w:bodyDiv w:val="1"/>
      <w:marLeft w:val="0"/>
      <w:marRight w:val="0"/>
      <w:marTop w:val="0"/>
      <w:marBottom w:val="0"/>
      <w:divBdr>
        <w:top w:val="none" w:sz="0" w:space="0" w:color="auto"/>
        <w:left w:val="none" w:sz="0" w:space="0" w:color="auto"/>
        <w:bottom w:val="none" w:sz="0" w:space="0" w:color="auto"/>
        <w:right w:val="none" w:sz="0" w:space="0" w:color="auto"/>
      </w:divBdr>
    </w:div>
    <w:div w:id="1585265167">
      <w:bodyDiv w:val="1"/>
      <w:marLeft w:val="0"/>
      <w:marRight w:val="0"/>
      <w:marTop w:val="0"/>
      <w:marBottom w:val="0"/>
      <w:divBdr>
        <w:top w:val="none" w:sz="0" w:space="0" w:color="auto"/>
        <w:left w:val="none" w:sz="0" w:space="0" w:color="auto"/>
        <w:bottom w:val="none" w:sz="0" w:space="0" w:color="auto"/>
        <w:right w:val="none" w:sz="0" w:space="0" w:color="auto"/>
      </w:divBdr>
    </w:div>
    <w:div w:id="1666667778">
      <w:bodyDiv w:val="1"/>
      <w:marLeft w:val="0"/>
      <w:marRight w:val="0"/>
      <w:marTop w:val="0"/>
      <w:marBottom w:val="0"/>
      <w:divBdr>
        <w:top w:val="none" w:sz="0" w:space="0" w:color="auto"/>
        <w:left w:val="none" w:sz="0" w:space="0" w:color="auto"/>
        <w:bottom w:val="none" w:sz="0" w:space="0" w:color="auto"/>
        <w:right w:val="none" w:sz="0" w:space="0" w:color="auto"/>
      </w:divBdr>
    </w:div>
    <w:div w:id="1749574231">
      <w:bodyDiv w:val="1"/>
      <w:marLeft w:val="0"/>
      <w:marRight w:val="0"/>
      <w:marTop w:val="0"/>
      <w:marBottom w:val="0"/>
      <w:divBdr>
        <w:top w:val="none" w:sz="0" w:space="0" w:color="auto"/>
        <w:left w:val="none" w:sz="0" w:space="0" w:color="auto"/>
        <w:bottom w:val="none" w:sz="0" w:space="0" w:color="auto"/>
        <w:right w:val="none" w:sz="0" w:space="0" w:color="auto"/>
      </w:divBdr>
    </w:div>
    <w:div w:id="1805194297">
      <w:bodyDiv w:val="1"/>
      <w:marLeft w:val="0"/>
      <w:marRight w:val="0"/>
      <w:marTop w:val="0"/>
      <w:marBottom w:val="0"/>
      <w:divBdr>
        <w:top w:val="none" w:sz="0" w:space="0" w:color="auto"/>
        <w:left w:val="none" w:sz="0" w:space="0" w:color="auto"/>
        <w:bottom w:val="none" w:sz="0" w:space="0" w:color="auto"/>
        <w:right w:val="none" w:sz="0" w:space="0" w:color="auto"/>
      </w:divBdr>
      <w:divsChild>
        <w:div w:id="294021877">
          <w:marLeft w:val="0"/>
          <w:marRight w:val="0"/>
          <w:marTop w:val="0"/>
          <w:marBottom w:val="0"/>
          <w:divBdr>
            <w:top w:val="none" w:sz="0" w:space="0" w:color="auto"/>
            <w:left w:val="none" w:sz="0" w:space="0" w:color="auto"/>
            <w:bottom w:val="none" w:sz="0" w:space="0" w:color="auto"/>
            <w:right w:val="none" w:sz="0" w:space="0" w:color="auto"/>
          </w:divBdr>
        </w:div>
      </w:divsChild>
    </w:div>
    <w:div w:id="1914854234">
      <w:bodyDiv w:val="1"/>
      <w:marLeft w:val="0"/>
      <w:marRight w:val="0"/>
      <w:marTop w:val="0"/>
      <w:marBottom w:val="0"/>
      <w:divBdr>
        <w:top w:val="none" w:sz="0" w:space="0" w:color="auto"/>
        <w:left w:val="none" w:sz="0" w:space="0" w:color="auto"/>
        <w:bottom w:val="none" w:sz="0" w:space="0" w:color="auto"/>
        <w:right w:val="none" w:sz="0" w:space="0" w:color="auto"/>
      </w:divBdr>
    </w:div>
    <w:div w:id="194945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C11B4B99A248A4A321B427AC99FCD3"/>
        <w:category>
          <w:name w:val="常规"/>
          <w:gallery w:val="placeholder"/>
        </w:category>
        <w:types>
          <w:type w:val="bbPlcHdr"/>
        </w:types>
        <w:behaviors>
          <w:behavior w:val="content"/>
        </w:behaviors>
        <w:guid w:val="{CDBB2519-3719-426D-A636-0DC593F9504F}"/>
      </w:docPartPr>
      <w:docPartBody>
        <w:p w:rsidR="005132F4" w:rsidRDefault="00B117E2">
          <w:pPr>
            <w:pStyle w:val="96C11B4B99A248A4A321B427AC99FCD3"/>
          </w:pPr>
          <w:r w:rsidRPr="00751A05">
            <w:rPr>
              <w:rStyle w:val="a3"/>
              <w:rFonts w:hint="eastAsia"/>
            </w:rPr>
            <w:t>单击或点击此处输入文字。</w:t>
          </w:r>
        </w:p>
      </w:docPartBody>
    </w:docPart>
    <w:docPart>
      <w:docPartPr>
        <w:name w:val="CF348C1A402240199A8981F2CE9D3068"/>
        <w:category>
          <w:name w:val="常规"/>
          <w:gallery w:val="placeholder"/>
        </w:category>
        <w:types>
          <w:type w:val="bbPlcHdr"/>
        </w:types>
        <w:behaviors>
          <w:behavior w:val="content"/>
        </w:behaviors>
        <w:guid w:val="{665E2F22-D477-40CA-AE61-7A5FB7EA5EB6}"/>
      </w:docPartPr>
      <w:docPartBody>
        <w:p w:rsidR="005132F4" w:rsidRDefault="00B117E2">
          <w:pPr>
            <w:pStyle w:val="CF348C1A402240199A8981F2CE9D3068"/>
          </w:pPr>
          <w:r w:rsidRPr="00FB6243">
            <w:rPr>
              <w:rStyle w:val="a3"/>
              <w:rFonts w:hint="eastAsia"/>
            </w:rPr>
            <w:t>选择一项。</w:t>
          </w:r>
        </w:p>
      </w:docPartBody>
    </w:docPart>
    <w:docPart>
      <w:docPartPr>
        <w:name w:val="4F11FFE384DD4682A0465D650E7806C7"/>
        <w:category>
          <w:name w:val="常规"/>
          <w:gallery w:val="placeholder"/>
        </w:category>
        <w:types>
          <w:type w:val="bbPlcHdr"/>
        </w:types>
        <w:behaviors>
          <w:behavior w:val="content"/>
        </w:behaviors>
        <w:guid w:val="{CD3AEE1A-0B2E-4D35-B9FA-7D25BD32755D}"/>
      </w:docPartPr>
      <w:docPartBody>
        <w:p w:rsidR="005132F4" w:rsidRDefault="00B117E2">
          <w:pPr>
            <w:pStyle w:val="4F11FFE384DD4682A0465D650E7806C7"/>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83"/>
    <w:rsid w:val="00134BC4"/>
    <w:rsid w:val="00147CE4"/>
    <w:rsid w:val="00153055"/>
    <w:rsid w:val="001567F6"/>
    <w:rsid w:val="002C71E2"/>
    <w:rsid w:val="002D0683"/>
    <w:rsid w:val="002D4ECA"/>
    <w:rsid w:val="00301F9C"/>
    <w:rsid w:val="00307C4C"/>
    <w:rsid w:val="00332FDA"/>
    <w:rsid w:val="0039583B"/>
    <w:rsid w:val="003B4BD2"/>
    <w:rsid w:val="003F4B4C"/>
    <w:rsid w:val="004328E0"/>
    <w:rsid w:val="00467871"/>
    <w:rsid w:val="004A36FD"/>
    <w:rsid w:val="004B746A"/>
    <w:rsid w:val="005132F4"/>
    <w:rsid w:val="00517267"/>
    <w:rsid w:val="00564372"/>
    <w:rsid w:val="006460B8"/>
    <w:rsid w:val="0066327E"/>
    <w:rsid w:val="00685B83"/>
    <w:rsid w:val="006B44BD"/>
    <w:rsid w:val="006E246D"/>
    <w:rsid w:val="00701E4F"/>
    <w:rsid w:val="007168DC"/>
    <w:rsid w:val="00742E8B"/>
    <w:rsid w:val="00755B5A"/>
    <w:rsid w:val="00765729"/>
    <w:rsid w:val="007A0C49"/>
    <w:rsid w:val="007D71E2"/>
    <w:rsid w:val="007F0A0F"/>
    <w:rsid w:val="00877EB5"/>
    <w:rsid w:val="00914A3D"/>
    <w:rsid w:val="009771F0"/>
    <w:rsid w:val="009E0C93"/>
    <w:rsid w:val="00A222DD"/>
    <w:rsid w:val="00A3099F"/>
    <w:rsid w:val="00A426F4"/>
    <w:rsid w:val="00A56573"/>
    <w:rsid w:val="00A76BD5"/>
    <w:rsid w:val="00A94A5F"/>
    <w:rsid w:val="00AD6E25"/>
    <w:rsid w:val="00B117E2"/>
    <w:rsid w:val="00B76557"/>
    <w:rsid w:val="00BB27AE"/>
    <w:rsid w:val="00C07E22"/>
    <w:rsid w:val="00C502CD"/>
    <w:rsid w:val="00CD552A"/>
    <w:rsid w:val="00D15623"/>
    <w:rsid w:val="00D316D8"/>
    <w:rsid w:val="00D5315F"/>
    <w:rsid w:val="00DF4EF8"/>
    <w:rsid w:val="00EE63F2"/>
    <w:rsid w:val="00EF2919"/>
    <w:rsid w:val="00F13FBB"/>
    <w:rsid w:val="00F93F0D"/>
    <w:rsid w:val="00FA644E"/>
    <w:rsid w:val="00FD1873"/>
    <w:rsid w:val="00FD2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6C11B4B99A248A4A321B427AC99FCD3">
    <w:name w:val="96C11B4B99A248A4A321B427AC99FCD3"/>
    <w:pPr>
      <w:widowControl w:val="0"/>
      <w:jc w:val="both"/>
    </w:pPr>
  </w:style>
  <w:style w:type="paragraph" w:customStyle="1" w:styleId="CF348C1A402240199A8981F2CE9D3068">
    <w:name w:val="CF348C1A402240199A8981F2CE9D3068"/>
    <w:pPr>
      <w:widowControl w:val="0"/>
      <w:jc w:val="both"/>
    </w:pPr>
  </w:style>
  <w:style w:type="paragraph" w:customStyle="1" w:styleId="4F11FFE384DD4682A0465D650E7806C7">
    <w:name w:val="4F11FFE384DD4682A0465D650E7806C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6E8DA-1AC8-4F13-A3C4-05FE8FBE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1698</TotalTime>
  <Pages>9</Pages>
  <Words>823</Words>
  <Characters>4694</Characters>
  <Application>Microsoft Office Word</Application>
  <DocSecurity>0</DocSecurity>
  <Lines>39</Lines>
  <Paragraphs>11</Paragraphs>
  <ScaleCrop>false</ScaleCrop>
  <Company>PCMI</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Administrator</dc:creator>
  <cp:keywords/>
  <dc:description>&lt;config cover="true" show_menu="true" version="1.0.0" doctype="SDKXY"&gt;_x000d_
&lt;/config&gt;</dc:description>
  <cp:lastModifiedBy>Administrator</cp:lastModifiedBy>
  <cp:revision>70</cp:revision>
  <cp:lastPrinted>2024-01-23T08:30:00Z</cp:lastPrinted>
  <dcterms:created xsi:type="dcterms:W3CDTF">2024-01-25T00:42:00Z</dcterms:created>
  <dcterms:modified xsi:type="dcterms:W3CDTF">2024-02-27T02:49:00Z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